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270"/>
      </w:tblGrid>
      <w:tr w:rsidR="00366BF5">
        <w:trPr>
          <w:trHeight w:val="1521"/>
          <w:jc w:val="center"/>
        </w:trPr>
        <w:tc>
          <w:tcPr>
            <w:tcW w:w="10141" w:type="dxa"/>
          </w:tcPr>
          <w:p w:rsidR="00366BF5" w:rsidRDefault="00366BF5" w:rsidP="00366BF5">
            <w:pPr>
              <w:autoSpaceDE w:val="0"/>
              <w:autoSpaceDN w:val="0"/>
              <w:adjustRightInd w:val="0"/>
              <w:jc w:val="center"/>
              <w:rPr>
                <w:b/>
                <w:bCs/>
                <w:color w:val="000000"/>
                <w:sz w:val="36"/>
                <w:szCs w:val="36"/>
              </w:rPr>
            </w:pPr>
          </w:p>
          <w:p w:rsidR="00366BF5" w:rsidRPr="0003372A" w:rsidRDefault="00366BF5" w:rsidP="00366BF5">
            <w:pPr>
              <w:autoSpaceDE w:val="0"/>
              <w:autoSpaceDN w:val="0"/>
              <w:adjustRightInd w:val="0"/>
              <w:jc w:val="center"/>
              <w:rPr>
                <w:color w:val="000000"/>
                <w:sz w:val="36"/>
                <w:szCs w:val="36"/>
              </w:rPr>
            </w:pPr>
            <w:r w:rsidRPr="0003372A">
              <w:rPr>
                <w:b/>
                <w:bCs/>
                <w:color w:val="000000"/>
                <w:sz w:val="36"/>
                <w:szCs w:val="36"/>
              </w:rPr>
              <w:t xml:space="preserve">Emergency Refugee Shelter at Fort Ontario: </w:t>
            </w:r>
          </w:p>
          <w:p w:rsidR="00366BF5" w:rsidRPr="0003372A" w:rsidRDefault="00366BF5" w:rsidP="00366BF5">
            <w:pPr>
              <w:autoSpaceDE w:val="0"/>
              <w:autoSpaceDN w:val="0"/>
              <w:adjustRightInd w:val="0"/>
              <w:jc w:val="center"/>
              <w:rPr>
                <w:color w:val="000000"/>
                <w:sz w:val="36"/>
                <w:szCs w:val="36"/>
              </w:rPr>
            </w:pPr>
            <w:r w:rsidRPr="0003372A">
              <w:rPr>
                <w:b/>
                <w:bCs/>
                <w:color w:val="000000"/>
                <w:sz w:val="36"/>
                <w:szCs w:val="36"/>
              </w:rPr>
              <w:t xml:space="preserve">Jewish Haven at Oswego, NY </w:t>
            </w:r>
          </w:p>
          <w:p w:rsidR="00366BF5" w:rsidRDefault="00366BF5" w:rsidP="00366BF5">
            <w:pPr>
              <w:autoSpaceDE w:val="0"/>
              <w:autoSpaceDN w:val="0"/>
              <w:adjustRightInd w:val="0"/>
              <w:rPr>
                <w:b/>
                <w:bCs/>
                <w:color w:val="000000"/>
                <w:sz w:val="36"/>
                <w:szCs w:val="36"/>
              </w:rPr>
            </w:pPr>
          </w:p>
        </w:tc>
      </w:tr>
    </w:tbl>
    <w:p w:rsidR="00366BF5" w:rsidRPr="002B1E8C" w:rsidRDefault="00366BF5" w:rsidP="0003372A">
      <w:pPr>
        <w:autoSpaceDE w:val="0"/>
        <w:autoSpaceDN w:val="0"/>
        <w:adjustRightInd w:val="0"/>
        <w:rPr>
          <w:color w:val="000000"/>
          <w:sz w:val="16"/>
          <w:szCs w:val="16"/>
        </w:rPr>
      </w:pPr>
    </w:p>
    <w:p w:rsidR="002F5E14" w:rsidRDefault="002F5E14" w:rsidP="002B1E8C">
      <w:pPr>
        <w:jc w:val="center"/>
      </w:pPr>
    </w:p>
    <w:p w:rsidR="00AD5067" w:rsidRDefault="00D76CD7" w:rsidP="002B1E8C">
      <w:pPr>
        <w:jc w:val="center"/>
        <w:rPr>
          <w:rStyle w:val="Hyperlink"/>
        </w:rPr>
      </w:pPr>
      <w:hyperlink r:id="rId7" w:history="1">
        <w:r w:rsidR="00AD5067" w:rsidRPr="00811ED0">
          <w:rPr>
            <w:rStyle w:val="Hyperlink"/>
          </w:rPr>
          <w:t>SUNY Oswego, Penfield Library – Safe Haven site</w:t>
        </w:r>
      </w:hyperlink>
      <w:r w:rsidR="00AD5067">
        <w:t xml:space="preserve"> | </w:t>
      </w:r>
      <w:hyperlink r:id="rId8" w:history="1">
        <w:r w:rsidR="006300DA">
          <w:rPr>
            <w:rStyle w:val="Hyperlink"/>
          </w:rPr>
          <w:t>Oral Histories</w:t>
        </w:r>
      </w:hyperlink>
      <w:r w:rsidR="00AD5067">
        <w:t xml:space="preserve"> | </w:t>
      </w:r>
      <w:hyperlink r:id="rId9" w:history="1">
        <w:r w:rsidR="00241EB0">
          <w:rPr>
            <w:rStyle w:val="Hyperlink"/>
          </w:rPr>
          <w:t>Video R</w:t>
        </w:r>
        <w:r w:rsidR="006300DA">
          <w:rPr>
            <w:rStyle w:val="Hyperlink"/>
          </w:rPr>
          <w:t>ecordings</w:t>
        </w:r>
      </w:hyperlink>
    </w:p>
    <w:p w:rsidR="00977704" w:rsidRDefault="00977704" w:rsidP="002B1E8C">
      <w:pPr>
        <w:jc w:val="center"/>
      </w:pPr>
    </w:p>
    <w:p w:rsidR="002B1E8C" w:rsidRDefault="00D76CD7" w:rsidP="00811ED0">
      <w:pPr>
        <w:jc w:val="center"/>
        <w:rPr>
          <w:i/>
        </w:rPr>
      </w:pPr>
      <w:hyperlink r:id="rId10" w:history="1">
        <w:r w:rsidR="0081688A" w:rsidRPr="00FF4B8A">
          <w:rPr>
            <w:rStyle w:val="Hyperlink"/>
            <w:i/>
          </w:rPr>
          <w:t>https://www.oswego.edu/library/safe-haven</w:t>
        </w:r>
      </w:hyperlink>
    </w:p>
    <w:p w:rsidR="002F5E14" w:rsidRDefault="002F5E14" w:rsidP="00273BE0">
      <w:pPr>
        <w:autoSpaceDE w:val="0"/>
        <w:autoSpaceDN w:val="0"/>
        <w:adjustRightInd w:val="0"/>
        <w:rPr>
          <w:color w:val="000000"/>
        </w:rPr>
      </w:pPr>
    </w:p>
    <w:p w:rsidR="00273BE0" w:rsidRDefault="0003372A" w:rsidP="00273BE0">
      <w:pPr>
        <w:autoSpaceDE w:val="0"/>
        <w:autoSpaceDN w:val="0"/>
        <w:adjustRightInd w:val="0"/>
        <w:rPr>
          <w:color w:val="000000"/>
        </w:rPr>
      </w:pPr>
      <w:r w:rsidRPr="0003372A">
        <w:rPr>
          <w:color w:val="000000"/>
        </w:rPr>
        <w:t xml:space="preserve">"The refugee is like a plant without soil or water." </w:t>
      </w:r>
    </w:p>
    <w:p w:rsidR="0003372A" w:rsidRDefault="00273BE0" w:rsidP="00273BE0">
      <w:pPr>
        <w:autoSpaceDE w:val="0"/>
        <w:autoSpaceDN w:val="0"/>
        <w:adjustRightInd w:val="0"/>
        <w:rPr>
          <w:color w:val="000000"/>
        </w:rPr>
      </w:pPr>
      <w:r>
        <w:rPr>
          <w:color w:val="000000"/>
        </w:rPr>
        <w:t>-</w:t>
      </w:r>
      <w:r w:rsidR="0003372A" w:rsidRPr="0003372A">
        <w:rPr>
          <w:color w:val="000000"/>
        </w:rPr>
        <w:t xml:space="preserve">Moses Ibn Ezra, Shirat Yisreal </w:t>
      </w:r>
    </w:p>
    <w:p w:rsidR="00366BF5" w:rsidRPr="0003372A" w:rsidRDefault="00366BF5" w:rsidP="002F1F7B">
      <w:pPr>
        <w:autoSpaceDE w:val="0"/>
        <w:autoSpaceDN w:val="0"/>
        <w:adjustRightInd w:val="0"/>
        <w:ind w:left="360"/>
        <w:rPr>
          <w:color w:val="000000"/>
        </w:rPr>
      </w:pPr>
    </w:p>
    <w:p w:rsidR="0003372A" w:rsidRDefault="0003372A" w:rsidP="0003372A">
      <w:pPr>
        <w:autoSpaceDE w:val="0"/>
        <w:autoSpaceDN w:val="0"/>
        <w:adjustRightInd w:val="0"/>
        <w:rPr>
          <w:color w:val="000000"/>
        </w:rPr>
      </w:pPr>
      <w:r w:rsidRPr="0003372A">
        <w:rPr>
          <w:color w:val="000000"/>
        </w:rPr>
        <w:t xml:space="preserve">In August of 1944, close to one thousand refugees from war torn Europe were placed in an internment camp at Fort Ontario to await the outcome of the Second World War. The majority of these refugees were Jewish and had recently been liberated from the persecutions of </w:t>
      </w:r>
      <w:r w:rsidR="0098221C" w:rsidRPr="0003372A">
        <w:rPr>
          <w:color w:val="000000"/>
        </w:rPr>
        <w:t>Nazism</w:t>
      </w:r>
      <w:r w:rsidRPr="0003372A">
        <w:rPr>
          <w:color w:val="000000"/>
        </w:rPr>
        <w:t xml:space="preserve"> in central Europe. Their stay in Oswego was to become an emotional event for the community of Oswego and a political conundrum for the nation. It was not until January of 1946 that the gates of the War Refugee Center were opened and the refugees allowed to become truly free. </w:t>
      </w:r>
    </w:p>
    <w:p w:rsidR="009D5318" w:rsidRPr="0003372A" w:rsidRDefault="009D5318" w:rsidP="0003372A">
      <w:pPr>
        <w:autoSpaceDE w:val="0"/>
        <w:autoSpaceDN w:val="0"/>
        <w:adjustRightInd w:val="0"/>
        <w:rPr>
          <w:color w:val="000000"/>
        </w:rPr>
      </w:pPr>
    </w:p>
    <w:p w:rsidR="00CD6539" w:rsidRDefault="0003372A" w:rsidP="0003372A">
      <w:pPr>
        <w:autoSpaceDE w:val="0"/>
        <w:autoSpaceDN w:val="0"/>
        <w:adjustRightInd w:val="0"/>
        <w:rPr>
          <w:color w:val="000000"/>
        </w:rPr>
      </w:pPr>
      <w:r w:rsidRPr="0003372A">
        <w:rPr>
          <w:color w:val="000000"/>
        </w:rPr>
        <w:t xml:space="preserve">In an effort to better understand the plight of the refugees and the mindset of this tragic era, Penfield Library has compiled this study guide and bibliography to assist those interested in the subject. </w:t>
      </w:r>
      <w:r w:rsidR="00CD6539">
        <w:rPr>
          <w:color w:val="000000"/>
        </w:rPr>
        <w:t xml:space="preserve">  </w:t>
      </w:r>
    </w:p>
    <w:p w:rsidR="00E24492" w:rsidRDefault="00E24492" w:rsidP="0003372A">
      <w:pPr>
        <w:autoSpaceDE w:val="0"/>
        <w:autoSpaceDN w:val="0"/>
        <w:adjustRightInd w:val="0"/>
        <w:rPr>
          <w:color w:val="000000"/>
        </w:rPr>
      </w:pPr>
    </w:p>
    <w:p w:rsidR="009D5318" w:rsidRPr="0081688A" w:rsidRDefault="005209EC" w:rsidP="0003372A">
      <w:pPr>
        <w:autoSpaceDE w:val="0"/>
        <w:autoSpaceDN w:val="0"/>
        <w:adjustRightInd w:val="0"/>
        <w:rPr>
          <w:color w:val="000000"/>
        </w:rPr>
      </w:pPr>
      <w:r w:rsidRPr="0081688A">
        <w:rPr>
          <w:color w:val="000000"/>
        </w:rPr>
        <w:t xml:space="preserve">In addition, </w:t>
      </w:r>
      <w:r w:rsidR="00BD2D18" w:rsidRPr="0081688A">
        <w:rPr>
          <w:color w:val="000000"/>
        </w:rPr>
        <w:t>Safe Haven, Inc., formed</w:t>
      </w:r>
      <w:r w:rsidR="00E24492" w:rsidRPr="0081688A">
        <w:rPr>
          <w:color w:val="000000"/>
        </w:rPr>
        <w:t xml:space="preserve"> in 1989</w:t>
      </w:r>
      <w:r w:rsidR="00CD6539" w:rsidRPr="0081688A">
        <w:rPr>
          <w:color w:val="000000"/>
        </w:rPr>
        <w:t xml:space="preserve">, is dedicated to preserving the </w:t>
      </w:r>
      <w:r w:rsidR="00BD2D18" w:rsidRPr="0081688A">
        <w:rPr>
          <w:color w:val="000000"/>
        </w:rPr>
        <w:t>refugee’s stories and documenting how life in Oswego contributed to their experiences and new found freedom</w:t>
      </w:r>
      <w:r w:rsidR="00CD6539" w:rsidRPr="0081688A">
        <w:rPr>
          <w:color w:val="000000"/>
        </w:rPr>
        <w:t xml:space="preserve">.  Their </w:t>
      </w:r>
      <w:hyperlink r:id="rId11" w:history="1">
        <w:r w:rsidR="00C35C6B">
          <w:rPr>
            <w:rStyle w:val="Hyperlink"/>
          </w:rPr>
          <w:t>Safe Haven Holocaust Refugee Shelter Museum</w:t>
        </w:r>
      </w:hyperlink>
      <w:r w:rsidR="00CD6539" w:rsidRPr="0081688A">
        <w:rPr>
          <w:color w:val="000000"/>
        </w:rPr>
        <w:t xml:space="preserve"> houses valuable resources and artifacts.  Some historical material is available through their website, </w:t>
      </w:r>
      <w:hyperlink r:id="rId12" w:history="1">
        <w:r w:rsidR="00CD6539" w:rsidRPr="0081688A">
          <w:rPr>
            <w:rStyle w:val="Hyperlink"/>
          </w:rPr>
          <w:t>http://www.safehavenmuseum.com</w:t>
        </w:r>
      </w:hyperlink>
      <w:r w:rsidR="00CD6539" w:rsidRPr="0081688A">
        <w:rPr>
          <w:color w:val="000000"/>
        </w:rPr>
        <w:t>.</w:t>
      </w:r>
    </w:p>
    <w:p w:rsidR="00183CBE" w:rsidRDefault="00183CBE" w:rsidP="0003372A">
      <w:pPr>
        <w:autoSpaceDE w:val="0"/>
        <w:autoSpaceDN w:val="0"/>
        <w:adjustRightInd w:val="0"/>
        <w:rPr>
          <w:color w:val="000000"/>
          <w:sz w:val="22"/>
          <w:szCs w:val="22"/>
        </w:rPr>
      </w:pPr>
    </w:p>
    <w:p w:rsidR="002F5E14" w:rsidRDefault="002F5E14" w:rsidP="0003372A">
      <w:pPr>
        <w:autoSpaceDE w:val="0"/>
        <w:autoSpaceDN w:val="0"/>
        <w:adjustRightInd w:val="0"/>
        <w:rPr>
          <w:color w:val="000000"/>
        </w:rPr>
      </w:pPr>
      <w:r w:rsidRPr="00B17741">
        <w:rPr>
          <w:color w:val="000000"/>
        </w:rPr>
        <w:t>Call numbers, below, refer to locations for titles in collection of Penfield Library, SUNY Oswego, Oswego, NY.</w:t>
      </w:r>
    </w:p>
    <w:p w:rsidR="002F5E14" w:rsidRPr="0003372A" w:rsidRDefault="002F5E14" w:rsidP="0003372A">
      <w:pPr>
        <w:autoSpaceDE w:val="0"/>
        <w:autoSpaceDN w:val="0"/>
        <w:adjustRightInd w:val="0"/>
        <w:rPr>
          <w:color w:val="000000"/>
          <w:sz w:val="22"/>
          <w:szCs w:val="22"/>
        </w:rPr>
      </w:pPr>
    </w:p>
    <w:p w:rsidR="00597A27" w:rsidRDefault="00597A27">
      <w:pPr>
        <w:rPr>
          <w:b/>
          <w:bCs/>
          <w:color w:val="000000"/>
        </w:rPr>
      </w:pPr>
      <w:r>
        <w:rPr>
          <w:b/>
          <w:bCs/>
          <w:color w:val="000000"/>
        </w:rPr>
        <w:br w:type="page"/>
      </w:r>
    </w:p>
    <w:p w:rsidR="0003372A" w:rsidRPr="001230A7" w:rsidRDefault="0003372A" w:rsidP="00597A27">
      <w:pPr>
        <w:autoSpaceDE w:val="0"/>
        <w:autoSpaceDN w:val="0"/>
        <w:adjustRightInd w:val="0"/>
        <w:jc w:val="center"/>
        <w:rPr>
          <w:b/>
          <w:bCs/>
          <w:color w:val="000000"/>
        </w:rPr>
      </w:pPr>
      <w:r w:rsidRPr="001230A7">
        <w:rPr>
          <w:b/>
          <w:bCs/>
          <w:color w:val="000000"/>
        </w:rPr>
        <w:lastRenderedPageBreak/>
        <w:t>Published Books, Monographs and Chapters of Interest</w:t>
      </w:r>
    </w:p>
    <w:p w:rsidR="002F1F7B" w:rsidRPr="0003372A" w:rsidRDefault="002F1F7B" w:rsidP="001230A7">
      <w:pPr>
        <w:autoSpaceDE w:val="0"/>
        <w:autoSpaceDN w:val="0"/>
        <w:adjustRightInd w:val="0"/>
        <w:rPr>
          <w:color w:val="000000"/>
        </w:rPr>
      </w:pPr>
    </w:p>
    <w:p w:rsidR="00183CBE" w:rsidRPr="001230A7" w:rsidRDefault="0003372A" w:rsidP="001230A7">
      <w:pPr>
        <w:pStyle w:val="ListParagraph"/>
        <w:numPr>
          <w:ilvl w:val="0"/>
          <w:numId w:val="34"/>
        </w:numPr>
        <w:autoSpaceDE w:val="0"/>
        <w:autoSpaceDN w:val="0"/>
        <w:adjustRightInd w:val="0"/>
        <w:rPr>
          <w:color w:val="000000"/>
        </w:rPr>
      </w:pPr>
      <w:r w:rsidRPr="001230A7">
        <w:rPr>
          <w:color w:val="000000"/>
        </w:rPr>
        <w:t xml:space="preserve">Committee for the Study of Recent Immigration from Europe. "Conditions Causing Flight" and "Extent and Characteristics of the Refugee Movement." </w:t>
      </w:r>
      <w:r w:rsidRPr="001230A7">
        <w:rPr>
          <w:iCs/>
          <w:color w:val="000000"/>
        </w:rPr>
        <w:t>In</w:t>
      </w:r>
      <w:r w:rsidRPr="001230A7">
        <w:rPr>
          <w:i/>
          <w:iCs/>
          <w:color w:val="000000"/>
        </w:rPr>
        <w:t xml:space="preserve"> Refugees in America</w:t>
      </w:r>
      <w:r w:rsidRPr="001230A7">
        <w:rPr>
          <w:color w:val="000000"/>
        </w:rPr>
        <w:t xml:space="preserve">. </w:t>
      </w:r>
      <w:r w:rsidR="00183CBE" w:rsidRPr="001230A7">
        <w:rPr>
          <w:color w:val="000000"/>
        </w:rPr>
        <w:t xml:space="preserve"> </w:t>
      </w:r>
      <w:r w:rsidRPr="001230A7">
        <w:rPr>
          <w:color w:val="000000"/>
        </w:rPr>
        <w:t xml:space="preserve">New York: Harper &amp; Brothers Pub. 1947. </w:t>
      </w:r>
      <w:r w:rsidRPr="001230A7">
        <w:rPr>
          <w:b/>
          <w:bCs/>
          <w:color w:val="000000"/>
        </w:rPr>
        <w:t xml:space="preserve">D 809 U5 C6 1947 </w:t>
      </w:r>
    </w:p>
    <w:p w:rsidR="001230A7" w:rsidRPr="001230A7" w:rsidRDefault="001230A7" w:rsidP="001230A7">
      <w:pPr>
        <w:pStyle w:val="ListParagraph"/>
        <w:autoSpaceDE w:val="0"/>
        <w:autoSpaceDN w:val="0"/>
        <w:adjustRightInd w:val="0"/>
        <w:rPr>
          <w:color w:val="000000"/>
        </w:rPr>
      </w:pPr>
    </w:p>
    <w:p w:rsidR="00183CBE" w:rsidRPr="001230A7" w:rsidRDefault="0003372A" w:rsidP="001230A7">
      <w:pPr>
        <w:pStyle w:val="ListParagraph"/>
        <w:numPr>
          <w:ilvl w:val="0"/>
          <w:numId w:val="34"/>
        </w:numPr>
        <w:autoSpaceDE w:val="0"/>
        <w:autoSpaceDN w:val="0"/>
        <w:adjustRightInd w:val="0"/>
        <w:rPr>
          <w:color w:val="000000"/>
        </w:rPr>
      </w:pPr>
      <w:r w:rsidRPr="001230A7">
        <w:rPr>
          <w:color w:val="000000"/>
        </w:rPr>
        <w:t xml:space="preserve">Feingold, Henry. "The War Refugee Board." In </w:t>
      </w:r>
      <w:r w:rsidRPr="001230A7">
        <w:rPr>
          <w:i/>
          <w:iCs/>
          <w:color w:val="000000"/>
        </w:rPr>
        <w:t>The Politics of Rescue: The Roosevelt Administration and the Holocaust, 1938-1945</w:t>
      </w:r>
      <w:r w:rsidRPr="001230A7">
        <w:rPr>
          <w:color w:val="000000"/>
        </w:rPr>
        <w:t xml:space="preserve">. New Brunswick, NJ: Rutgers University Press. 1970. </w:t>
      </w:r>
      <w:r w:rsidRPr="001230A7">
        <w:rPr>
          <w:b/>
          <w:bCs/>
          <w:color w:val="000000"/>
        </w:rPr>
        <w:t>D 810 J4 F38 1970</w:t>
      </w:r>
    </w:p>
    <w:p w:rsidR="001230A7" w:rsidRPr="001230A7" w:rsidRDefault="001230A7" w:rsidP="001230A7">
      <w:pPr>
        <w:autoSpaceDE w:val="0"/>
        <w:autoSpaceDN w:val="0"/>
        <w:adjustRightInd w:val="0"/>
        <w:rPr>
          <w:color w:val="000000"/>
        </w:rPr>
      </w:pPr>
    </w:p>
    <w:p w:rsidR="00183CBE" w:rsidRPr="001230A7" w:rsidRDefault="0003372A" w:rsidP="001230A7">
      <w:pPr>
        <w:pStyle w:val="ListParagraph"/>
        <w:numPr>
          <w:ilvl w:val="0"/>
          <w:numId w:val="34"/>
        </w:numPr>
        <w:autoSpaceDE w:val="0"/>
        <w:autoSpaceDN w:val="0"/>
        <w:adjustRightInd w:val="0"/>
        <w:rPr>
          <w:color w:val="000000"/>
        </w:rPr>
      </w:pPr>
      <w:r w:rsidRPr="001230A7">
        <w:rPr>
          <w:color w:val="000000"/>
        </w:rPr>
        <w:t xml:space="preserve">Friedman, Saul S. "New Agencies: Old Rationalizations." In </w:t>
      </w:r>
      <w:r w:rsidRPr="001230A7">
        <w:rPr>
          <w:i/>
          <w:iCs/>
          <w:color w:val="000000"/>
        </w:rPr>
        <w:t>No Haven for the Oppressed: United States Policy Toward Jewish Refugees, 1938-1945</w:t>
      </w:r>
      <w:r w:rsidRPr="001230A7">
        <w:rPr>
          <w:color w:val="000000"/>
        </w:rPr>
        <w:t>. Detroit: Wayne University Press. 1973.</w:t>
      </w:r>
      <w:r w:rsidR="00183CBE" w:rsidRPr="001230A7">
        <w:rPr>
          <w:color w:val="000000"/>
        </w:rPr>
        <w:t xml:space="preserve"> </w:t>
      </w:r>
      <w:r w:rsidRPr="001230A7">
        <w:rPr>
          <w:b/>
          <w:bCs/>
          <w:color w:val="000000"/>
        </w:rPr>
        <w:t xml:space="preserve">D 810 J4 F75 1973 </w:t>
      </w:r>
    </w:p>
    <w:p w:rsidR="001230A7" w:rsidRPr="001230A7" w:rsidRDefault="001230A7" w:rsidP="001230A7">
      <w:pPr>
        <w:autoSpaceDE w:val="0"/>
        <w:autoSpaceDN w:val="0"/>
        <w:adjustRightInd w:val="0"/>
        <w:rPr>
          <w:color w:val="000000"/>
        </w:rPr>
      </w:pPr>
    </w:p>
    <w:p w:rsidR="001D112D" w:rsidRPr="001B21FD" w:rsidRDefault="0003372A" w:rsidP="001230A7">
      <w:pPr>
        <w:pStyle w:val="ListParagraph"/>
        <w:numPr>
          <w:ilvl w:val="0"/>
          <w:numId w:val="34"/>
        </w:numPr>
        <w:autoSpaceDE w:val="0"/>
        <w:autoSpaceDN w:val="0"/>
        <w:adjustRightInd w:val="0"/>
        <w:rPr>
          <w:color w:val="000000"/>
        </w:rPr>
      </w:pPr>
      <w:r w:rsidRPr="001230A7">
        <w:rPr>
          <w:color w:val="000000"/>
        </w:rPr>
        <w:t xml:space="preserve">Gruber, Ruth. </w:t>
      </w:r>
      <w:r w:rsidRPr="001230A7">
        <w:rPr>
          <w:i/>
          <w:color w:val="000000"/>
        </w:rPr>
        <w:t>Haven:</w:t>
      </w:r>
      <w:r w:rsidRPr="001230A7">
        <w:rPr>
          <w:color w:val="000000"/>
        </w:rPr>
        <w:t xml:space="preserve"> </w:t>
      </w:r>
      <w:r w:rsidR="00183CBE" w:rsidRPr="001230A7">
        <w:rPr>
          <w:color w:val="000000"/>
        </w:rPr>
        <w:t>t</w:t>
      </w:r>
      <w:r w:rsidRPr="001230A7">
        <w:rPr>
          <w:i/>
          <w:iCs/>
          <w:color w:val="000000"/>
        </w:rPr>
        <w:t>he Unknown Story of 1000 World War II Refugees</w:t>
      </w:r>
      <w:r w:rsidRPr="001230A7">
        <w:rPr>
          <w:color w:val="000000"/>
        </w:rPr>
        <w:t xml:space="preserve">. </w:t>
      </w:r>
      <w:r w:rsidR="00183CBE" w:rsidRPr="001230A7">
        <w:rPr>
          <w:color w:val="000000"/>
        </w:rPr>
        <w:t xml:space="preserve">Fiftieth Oswego Anniversary Edition.  Oswego, NY: Safe Haven Publication, 1994, c1984. </w:t>
      </w:r>
      <w:r w:rsidR="00183CBE" w:rsidRPr="001B21FD">
        <w:rPr>
          <w:color w:val="000000"/>
        </w:rPr>
        <w:t xml:space="preserve">[Other reprints available] </w:t>
      </w:r>
      <w:r w:rsidR="001D112D" w:rsidRPr="001B21FD">
        <w:rPr>
          <w:b/>
          <w:bCs/>
          <w:color w:val="000000"/>
        </w:rPr>
        <w:t>D 809 U5 G78 1994</w:t>
      </w:r>
      <w:r w:rsidRPr="001B21FD">
        <w:rPr>
          <w:color w:val="000000"/>
          <w:sz w:val="22"/>
          <w:szCs w:val="22"/>
        </w:rPr>
        <w:t xml:space="preserve"> </w:t>
      </w:r>
    </w:p>
    <w:p w:rsidR="001230A7" w:rsidRPr="001B21FD" w:rsidRDefault="001230A7" w:rsidP="001230A7">
      <w:pPr>
        <w:autoSpaceDE w:val="0"/>
        <w:autoSpaceDN w:val="0"/>
        <w:adjustRightInd w:val="0"/>
        <w:rPr>
          <w:color w:val="000000"/>
        </w:rPr>
      </w:pPr>
    </w:p>
    <w:p w:rsidR="001B21FD" w:rsidRPr="001B21FD" w:rsidRDefault="001B21FD" w:rsidP="001B21FD">
      <w:pPr>
        <w:pStyle w:val="ListParagraph"/>
        <w:numPr>
          <w:ilvl w:val="0"/>
          <w:numId w:val="34"/>
        </w:numPr>
      </w:pPr>
      <w:r w:rsidRPr="001B21FD">
        <w:t xml:space="preserve">Gruber, Ruth. </w:t>
      </w:r>
      <w:r w:rsidRPr="001B21FD">
        <w:rPr>
          <w:i/>
        </w:rPr>
        <w:t>Ahead of Time: My Early Years as a Foreign Correspondent</w:t>
      </w:r>
      <w:r w:rsidRPr="001B21FD">
        <w:t xml:space="preserve">.  New York: Wynwood Press, 1991.  </w:t>
      </w:r>
      <w:r w:rsidRPr="001B21FD">
        <w:rPr>
          <w:b/>
        </w:rPr>
        <w:t>PN 4784 G78 A3 1991</w:t>
      </w:r>
    </w:p>
    <w:p w:rsidR="001B21FD" w:rsidRPr="001B21FD" w:rsidRDefault="001B21FD" w:rsidP="001B21FD">
      <w:pPr>
        <w:pStyle w:val="ListParagraph"/>
        <w:rPr>
          <w:color w:val="000000"/>
        </w:rPr>
      </w:pPr>
    </w:p>
    <w:p w:rsidR="00895F7B" w:rsidRDefault="0003372A" w:rsidP="001230A7">
      <w:pPr>
        <w:pStyle w:val="ListParagraph"/>
        <w:numPr>
          <w:ilvl w:val="0"/>
          <w:numId w:val="34"/>
        </w:numPr>
        <w:autoSpaceDE w:val="0"/>
        <w:autoSpaceDN w:val="0"/>
        <w:adjustRightInd w:val="0"/>
        <w:rPr>
          <w:b/>
          <w:color w:val="000000"/>
        </w:rPr>
      </w:pPr>
      <w:r w:rsidRPr="001B21FD">
        <w:rPr>
          <w:color w:val="000000"/>
        </w:rPr>
        <w:t xml:space="preserve">Gruber, Ruth. </w:t>
      </w:r>
      <w:r w:rsidRPr="001B21FD">
        <w:rPr>
          <w:i/>
          <w:iCs/>
          <w:color w:val="000000"/>
        </w:rPr>
        <w:t>Haven</w:t>
      </w:r>
      <w:r w:rsidRPr="001230A7">
        <w:rPr>
          <w:i/>
          <w:iCs/>
          <w:color w:val="000000"/>
        </w:rPr>
        <w:t>: the Dramatic Story of 1000 World War II Refugees and How They Came to</w:t>
      </w:r>
      <w:r w:rsidR="002F1F7B" w:rsidRPr="001230A7">
        <w:rPr>
          <w:i/>
          <w:iCs/>
          <w:color w:val="000000"/>
        </w:rPr>
        <w:t xml:space="preserve"> </w:t>
      </w:r>
      <w:r w:rsidRPr="001230A7">
        <w:rPr>
          <w:i/>
          <w:iCs/>
          <w:color w:val="000000"/>
        </w:rPr>
        <w:t>America</w:t>
      </w:r>
      <w:r w:rsidRPr="001230A7">
        <w:rPr>
          <w:color w:val="000000"/>
        </w:rPr>
        <w:t xml:space="preserve">. </w:t>
      </w:r>
      <w:r w:rsidR="001D112D" w:rsidRPr="001230A7">
        <w:rPr>
          <w:color w:val="000000"/>
        </w:rPr>
        <w:t>New York: Three Rivers Press</w:t>
      </w:r>
      <w:r w:rsidRPr="001230A7">
        <w:rPr>
          <w:color w:val="000000"/>
        </w:rPr>
        <w:t xml:space="preserve">, 2000. </w:t>
      </w:r>
      <w:r w:rsidR="001D112D" w:rsidRPr="001230A7">
        <w:rPr>
          <w:b/>
          <w:color w:val="000000"/>
        </w:rPr>
        <w:t>D</w:t>
      </w:r>
      <w:r w:rsidR="00A52CED">
        <w:rPr>
          <w:b/>
          <w:color w:val="000000"/>
        </w:rPr>
        <w:t xml:space="preserve"> </w:t>
      </w:r>
      <w:r w:rsidR="001D112D" w:rsidRPr="001230A7">
        <w:rPr>
          <w:b/>
          <w:color w:val="000000"/>
        </w:rPr>
        <w:t>809 U5 G78 2000</w:t>
      </w:r>
      <w:r w:rsidR="00895F7B" w:rsidRPr="001230A7">
        <w:rPr>
          <w:b/>
          <w:color w:val="000000"/>
        </w:rPr>
        <w:t xml:space="preserve"> </w:t>
      </w:r>
    </w:p>
    <w:p w:rsidR="001230A7" w:rsidRDefault="001230A7" w:rsidP="001230A7">
      <w:pPr>
        <w:autoSpaceDE w:val="0"/>
        <w:autoSpaceDN w:val="0"/>
        <w:adjustRightInd w:val="0"/>
        <w:rPr>
          <w:b/>
          <w:color w:val="000000"/>
        </w:rPr>
      </w:pPr>
    </w:p>
    <w:p w:rsidR="00CB1FF8" w:rsidRPr="001230A7" w:rsidRDefault="00CB1FF8" w:rsidP="00CB1FF8">
      <w:pPr>
        <w:pStyle w:val="ListParagraph"/>
        <w:numPr>
          <w:ilvl w:val="0"/>
          <w:numId w:val="37"/>
        </w:numPr>
        <w:autoSpaceDE w:val="0"/>
        <w:autoSpaceDN w:val="0"/>
        <w:adjustRightInd w:val="0"/>
        <w:rPr>
          <w:color w:val="000000"/>
        </w:rPr>
      </w:pPr>
      <w:r w:rsidRPr="001230A7">
        <w:rPr>
          <w:color w:val="000000"/>
        </w:rPr>
        <w:t xml:space="preserve">Gutman, Israel, ed. 1990. </w:t>
      </w:r>
      <w:r w:rsidRPr="001230A7">
        <w:rPr>
          <w:i/>
          <w:color w:val="000000"/>
        </w:rPr>
        <w:t>Encyclopedia of the Holocaust</w:t>
      </w:r>
      <w:r w:rsidRPr="001230A7">
        <w:rPr>
          <w:color w:val="000000"/>
        </w:rPr>
        <w:t xml:space="preserve">. New York: MacMillan Pub. Co. </w:t>
      </w:r>
    </w:p>
    <w:p w:rsidR="00CB1FF8" w:rsidRPr="001230A7" w:rsidRDefault="00CB1FF8" w:rsidP="00CB1FF8">
      <w:pPr>
        <w:pStyle w:val="ListParagraph"/>
        <w:numPr>
          <w:ilvl w:val="1"/>
          <w:numId w:val="37"/>
        </w:numPr>
        <w:autoSpaceDE w:val="0"/>
        <w:autoSpaceDN w:val="0"/>
        <w:adjustRightInd w:val="0"/>
        <w:rPr>
          <w:b/>
          <w:color w:val="000000"/>
        </w:rPr>
      </w:pPr>
      <w:r w:rsidRPr="001230A7">
        <w:rPr>
          <w:color w:val="000000"/>
        </w:rPr>
        <w:t>See entry "Fort Ontario," by Ariel Hurwitz. (Vol. 2, pp. 503-504</w:t>
      </w:r>
      <w:r w:rsidRPr="001230A7">
        <w:rPr>
          <w:b/>
          <w:color w:val="000000"/>
        </w:rPr>
        <w:t xml:space="preserve">.) Ref D 804.3 E53 </w:t>
      </w:r>
      <w:r w:rsidRPr="00CB1FF8">
        <w:rPr>
          <w:b/>
          <w:color w:val="000000"/>
        </w:rPr>
        <w:t xml:space="preserve">1990 </w:t>
      </w:r>
      <w:r w:rsidRPr="00CB1FF8">
        <w:rPr>
          <w:color w:val="000000"/>
        </w:rPr>
        <w:t>(in Reference Storage)</w:t>
      </w:r>
    </w:p>
    <w:p w:rsidR="00CB1FF8" w:rsidRPr="001230A7" w:rsidRDefault="00CB1FF8" w:rsidP="001230A7">
      <w:pPr>
        <w:autoSpaceDE w:val="0"/>
        <w:autoSpaceDN w:val="0"/>
        <w:adjustRightInd w:val="0"/>
        <w:rPr>
          <w:b/>
          <w:color w:val="000000"/>
        </w:rPr>
      </w:pPr>
    </w:p>
    <w:p w:rsidR="00226EF2" w:rsidRPr="00A43222" w:rsidRDefault="0003372A" w:rsidP="001230A7">
      <w:pPr>
        <w:pStyle w:val="ListParagraph"/>
        <w:numPr>
          <w:ilvl w:val="0"/>
          <w:numId w:val="34"/>
        </w:numPr>
        <w:autoSpaceDE w:val="0"/>
        <w:autoSpaceDN w:val="0"/>
        <w:adjustRightInd w:val="0"/>
        <w:rPr>
          <w:b/>
          <w:color w:val="000000"/>
        </w:rPr>
      </w:pPr>
      <w:r w:rsidRPr="00A43222">
        <w:rPr>
          <w:color w:val="000000"/>
        </w:rPr>
        <w:t xml:space="preserve">Lowenstein, Sharon R. </w:t>
      </w:r>
      <w:r w:rsidRPr="00A43222">
        <w:rPr>
          <w:i/>
          <w:iCs/>
          <w:color w:val="000000"/>
        </w:rPr>
        <w:t>A New Deal for Refugees: The</w:t>
      </w:r>
      <w:r w:rsidR="00895F7B" w:rsidRPr="00A43222">
        <w:rPr>
          <w:i/>
          <w:iCs/>
          <w:color w:val="000000"/>
        </w:rPr>
        <w:t xml:space="preserve"> Promise and Reality of Oswego, </w:t>
      </w:r>
      <w:r w:rsidRPr="00A43222">
        <w:rPr>
          <w:i/>
          <w:iCs/>
          <w:color w:val="000000"/>
        </w:rPr>
        <w:t>1944-</w:t>
      </w:r>
      <w:r w:rsidR="00895F7B" w:rsidRPr="00A43222">
        <w:rPr>
          <w:i/>
          <w:iCs/>
          <w:color w:val="000000"/>
        </w:rPr>
        <w:t>1</w:t>
      </w:r>
      <w:r w:rsidRPr="00A43222">
        <w:rPr>
          <w:i/>
          <w:iCs/>
          <w:color w:val="000000"/>
        </w:rPr>
        <w:t>945</w:t>
      </w:r>
      <w:r w:rsidRPr="00A43222">
        <w:rPr>
          <w:color w:val="000000"/>
        </w:rPr>
        <w:t xml:space="preserve">. </w:t>
      </w:r>
      <w:r w:rsidR="00653B19" w:rsidRPr="00A43222">
        <w:rPr>
          <w:color w:val="000000"/>
        </w:rPr>
        <w:t xml:space="preserve">  </w:t>
      </w:r>
      <w:r w:rsidR="00895F7B" w:rsidRPr="00A43222">
        <w:rPr>
          <w:color w:val="000000"/>
        </w:rPr>
        <w:t xml:space="preserve">Ann </w:t>
      </w:r>
      <w:r w:rsidRPr="00A43222">
        <w:rPr>
          <w:color w:val="000000"/>
        </w:rPr>
        <w:t xml:space="preserve">Arbor, MI: UMI. 1985. (Ph.D. dissertation) </w:t>
      </w:r>
      <w:r w:rsidR="0081688A" w:rsidRPr="00A43222">
        <w:rPr>
          <w:b/>
          <w:bCs/>
          <w:color w:val="000000"/>
        </w:rPr>
        <w:t xml:space="preserve">Special Collections </w:t>
      </w:r>
      <w:r w:rsidRPr="00A43222">
        <w:rPr>
          <w:b/>
          <w:bCs/>
          <w:color w:val="000000"/>
        </w:rPr>
        <w:t xml:space="preserve">D 810 J4 L6 1985 </w:t>
      </w:r>
      <w:r w:rsidR="0081688A" w:rsidRPr="00A43222">
        <w:rPr>
          <w:b/>
          <w:bCs/>
          <w:color w:val="000000"/>
        </w:rPr>
        <w:t>(Spec Coll only)</w:t>
      </w:r>
    </w:p>
    <w:p w:rsidR="001230A7" w:rsidRDefault="001230A7" w:rsidP="001230A7">
      <w:pPr>
        <w:autoSpaceDE w:val="0"/>
        <w:autoSpaceDN w:val="0"/>
        <w:adjustRightInd w:val="0"/>
        <w:rPr>
          <w:b/>
          <w:color w:val="000000"/>
        </w:rPr>
      </w:pPr>
    </w:p>
    <w:p w:rsidR="0031164C" w:rsidRPr="0031164C" w:rsidRDefault="0031164C" w:rsidP="0031164C">
      <w:pPr>
        <w:pStyle w:val="ListParagraph"/>
        <w:numPr>
          <w:ilvl w:val="0"/>
          <w:numId w:val="34"/>
        </w:numPr>
        <w:autoSpaceDE w:val="0"/>
        <w:autoSpaceDN w:val="0"/>
        <w:adjustRightInd w:val="0"/>
        <w:rPr>
          <w:b/>
          <w:i/>
          <w:color w:val="000000"/>
        </w:rPr>
      </w:pPr>
      <w:r w:rsidRPr="00A43222">
        <w:rPr>
          <w:color w:val="000000"/>
        </w:rPr>
        <w:t xml:space="preserve">Lowenstein, Sharon R. </w:t>
      </w:r>
      <w:r w:rsidRPr="0031164C">
        <w:rPr>
          <w:i/>
          <w:color w:val="000000"/>
        </w:rPr>
        <w:t>Token Refuge: The Story of the Jewish Refugee Shelter in at Oswego, 1944-1946</w:t>
      </w:r>
      <w:r>
        <w:rPr>
          <w:color w:val="000000"/>
        </w:rPr>
        <w:t xml:space="preserve">.  Bloomington: Indiana University Press, 1986.  </w:t>
      </w:r>
      <w:r w:rsidRPr="0031164C">
        <w:rPr>
          <w:b/>
          <w:color w:val="000000"/>
        </w:rPr>
        <w:t>HV 640.5 J4 L68 1986</w:t>
      </w:r>
    </w:p>
    <w:p w:rsidR="0031164C" w:rsidRPr="001230A7" w:rsidRDefault="0031164C" w:rsidP="001230A7">
      <w:pPr>
        <w:autoSpaceDE w:val="0"/>
        <w:autoSpaceDN w:val="0"/>
        <w:adjustRightInd w:val="0"/>
        <w:rPr>
          <w:b/>
          <w:color w:val="000000"/>
        </w:rPr>
      </w:pPr>
    </w:p>
    <w:p w:rsidR="00226EF2" w:rsidRPr="001230A7" w:rsidRDefault="0003372A" w:rsidP="001230A7">
      <w:pPr>
        <w:pStyle w:val="ListParagraph"/>
        <w:numPr>
          <w:ilvl w:val="0"/>
          <w:numId w:val="34"/>
        </w:numPr>
        <w:autoSpaceDE w:val="0"/>
        <w:autoSpaceDN w:val="0"/>
        <w:adjustRightInd w:val="0"/>
        <w:rPr>
          <w:b/>
          <w:color w:val="000000"/>
        </w:rPr>
      </w:pPr>
      <w:r w:rsidRPr="001230A7">
        <w:rPr>
          <w:color w:val="000000"/>
        </w:rPr>
        <w:t xml:space="preserve">Wyman, David S. "The Search for Havens" and "The Fort Ontario Experience." In </w:t>
      </w:r>
      <w:r w:rsidRPr="001230A7">
        <w:rPr>
          <w:i/>
          <w:iCs/>
          <w:color w:val="000000"/>
        </w:rPr>
        <w:t>The Abandonment of the Jews: America and the Holocaust, 1941-1945</w:t>
      </w:r>
      <w:r w:rsidRPr="001230A7">
        <w:rPr>
          <w:color w:val="000000"/>
        </w:rPr>
        <w:t>. New York:</w:t>
      </w:r>
      <w:r w:rsidR="00226EF2" w:rsidRPr="001230A7">
        <w:rPr>
          <w:color w:val="000000"/>
        </w:rPr>
        <w:t xml:space="preserve"> </w:t>
      </w:r>
      <w:r w:rsidR="00B01546" w:rsidRPr="001230A7">
        <w:rPr>
          <w:color w:val="000000"/>
        </w:rPr>
        <w:t>P</w:t>
      </w:r>
      <w:r w:rsidRPr="001230A7">
        <w:rPr>
          <w:color w:val="000000"/>
        </w:rPr>
        <w:t>antheon</w:t>
      </w:r>
      <w:r w:rsidR="00226EF2" w:rsidRPr="001230A7">
        <w:rPr>
          <w:color w:val="000000"/>
        </w:rPr>
        <w:t xml:space="preserve"> Books. 1985</w:t>
      </w:r>
      <w:r w:rsidRPr="001230A7">
        <w:rPr>
          <w:color w:val="000000"/>
        </w:rPr>
        <w:t xml:space="preserve">. </w:t>
      </w:r>
      <w:r w:rsidR="00226EF2" w:rsidRPr="001230A7">
        <w:rPr>
          <w:b/>
          <w:bCs/>
          <w:color w:val="000000"/>
        </w:rPr>
        <w:t>D 810 J4 W95 1985</w:t>
      </w:r>
      <w:r w:rsidRPr="001230A7">
        <w:rPr>
          <w:b/>
          <w:bCs/>
          <w:color w:val="000000"/>
        </w:rPr>
        <w:t xml:space="preserve"> </w:t>
      </w:r>
    </w:p>
    <w:p w:rsidR="001230A7" w:rsidRPr="001230A7" w:rsidRDefault="001230A7" w:rsidP="001230A7">
      <w:pPr>
        <w:autoSpaceDE w:val="0"/>
        <w:autoSpaceDN w:val="0"/>
        <w:adjustRightInd w:val="0"/>
        <w:rPr>
          <w:b/>
          <w:color w:val="000000"/>
        </w:rPr>
      </w:pPr>
    </w:p>
    <w:p w:rsidR="0003372A" w:rsidRPr="001230A7" w:rsidRDefault="0003372A" w:rsidP="001230A7">
      <w:pPr>
        <w:pStyle w:val="ListParagraph"/>
        <w:numPr>
          <w:ilvl w:val="0"/>
          <w:numId w:val="34"/>
        </w:numPr>
        <w:autoSpaceDE w:val="0"/>
        <w:autoSpaceDN w:val="0"/>
        <w:adjustRightInd w:val="0"/>
        <w:rPr>
          <w:b/>
          <w:color w:val="000000"/>
        </w:rPr>
      </w:pPr>
      <w:r w:rsidRPr="001230A7">
        <w:rPr>
          <w:color w:val="000000"/>
        </w:rPr>
        <w:t xml:space="preserve">Yad Vashem International Historical Conference. </w:t>
      </w:r>
      <w:r w:rsidR="00226EF2" w:rsidRPr="001230A7">
        <w:rPr>
          <w:i/>
          <w:color w:val="000000"/>
        </w:rPr>
        <w:t xml:space="preserve">Rescue Attempts During the </w:t>
      </w:r>
      <w:r w:rsidRPr="001230A7">
        <w:rPr>
          <w:i/>
          <w:color w:val="000000"/>
        </w:rPr>
        <w:t>Holocaust:</w:t>
      </w:r>
      <w:r w:rsidR="00B17741">
        <w:rPr>
          <w:i/>
          <w:color w:val="000000"/>
        </w:rPr>
        <w:t xml:space="preserve"> </w:t>
      </w:r>
      <w:r w:rsidRPr="001230A7">
        <w:rPr>
          <w:i/>
          <w:iCs/>
          <w:color w:val="000000"/>
        </w:rPr>
        <w:t>Proceedings of the Second Yad Vashem International Historical Conference</w:t>
      </w:r>
      <w:r w:rsidR="00226EF2" w:rsidRPr="001230A7">
        <w:rPr>
          <w:color w:val="000000"/>
        </w:rPr>
        <w:t xml:space="preserve">, </w:t>
      </w:r>
      <w:r w:rsidR="00226EF2" w:rsidRPr="001230A7">
        <w:rPr>
          <w:i/>
          <w:color w:val="000000"/>
        </w:rPr>
        <w:t xml:space="preserve">Jerusalem. </w:t>
      </w:r>
      <w:r w:rsidRPr="001230A7">
        <w:rPr>
          <w:i/>
          <w:color w:val="000000"/>
        </w:rPr>
        <w:t>April 8-11, 1974</w:t>
      </w:r>
      <w:r w:rsidRPr="001230A7">
        <w:rPr>
          <w:color w:val="000000"/>
        </w:rPr>
        <w:t>.</w:t>
      </w:r>
      <w:r w:rsidR="00226EF2" w:rsidRPr="001230A7">
        <w:rPr>
          <w:color w:val="000000"/>
        </w:rPr>
        <w:t xml:space="preserve"> </w:t>
      </w:r>
      <w:r w:rsidRPr="001230A7">
        <w:rPr>
          <w:color w:val="000000"/>
        </w:rPr>
        <w:t xml:space="preserve">Jerusalem: Yad Vashem. 1977. </w:t>
      </w:r>
      <w:r w:rsidR="00226EF2" w:rsidRPr="001230A7">
        <w:rPr>
          <w:b/>
          <w:bCs/>
          <w:color w:val="000000"/>
        </w:rPr>
        <w:t>D 810</w:t>
      </w:r>
      <w:r w:rsidRPr="001230A7">
        <w:rPr>
          <w:b/>
          <w:bCs/>
          <w:color w:val="000000"/>
        </w:rPr>
        <w:t xml:space="preserve"> J4 Y29 1974b </w:t>
      </w:r>
    </w:p>
    <w:p w:rsidR="003F4BE1" w:rsidRDefault="003F4BE1">
      <w:pPr>
        <w:rPr>
          <w:b/>
          <w:bCs/>
          <w:color w:val="000000"/>
        </w:rPr>
      </w:pPr>
      <w:r>
        <w:rPr>
          <w:b/>
          <w:bCs/>
          <w:color w:val="000000"/>
        </w:rPr>
        <w:br w:type="page"/>
      </w:r>
    </w:p>
    <w:p w:rsidR="00CB536F" w:rsidRPr="001230A7" w:rsidRDefault="0003372A" w:rsidP="00597A27">
      <w:pPr>
        <w:autoSpaceDE w:val="0"/>
        <w:autoSpaceDN w:val="0"/>
        <w:adjustRightInd w:val="0"/>
        <w:jc w:val="center"/>
        <w:rPr>
          <w:color w:val="000000"/>
        </w:rPr>
      </w:pPr>
      <w:r w:rsidRPr="001230A7">
        <w:rPr>
          <w:b/>
          <w:bCs/>
          <w:color w:val="000000"/>
        </w:rPr>
        <w:lastRenderedPageBreak/>
        <w:t>Primary Sources - Published &amp; Manuscript Material in Penfield Library</w:t>
      </w:r>
    </w:p>
    <w:p w:rsidR="00CB536F" w:rsidRDefault="00CB536F" w:rsidP="001230A7">
      <w:pPr>
        <w:autoSpaceDE w:val="0"/>
        <w:autoSpaceDN w:val="0"/>
        <w:adjustRightInd w:val="0"/>
        <w:ind w:left="360"/>
        <w:rPr>
          <w:color w:val="000000"/>
        </w:rPr>
      </w:pPr>
    </w:p>
    <w:p w:rsidR="000E792E" w:rsidRPr="001230A7" w:rsidRDefault="0003372A" w:rsidP="001230A7">
      <w:pPr>
        <w:pStyle w:val="ListParagraph"/>
        <w:numPr>
          <w:ilvl w:val="0"/>
          <w:numId w:val="34"/>
        </w:numPr>
        <w:autoSpaceDE w:val="0"/>
        <w:autoSpaceDN w:val="0"/>
        <w:adjustRightInd w:val="0"/>
        <w:rPr>
          <w:color w:val="000000"/>
        </w:rPr>
      </w:pPr>
      <w:r w:rsidRPr="001230A7">
        <w:rPr>
          <w:color w:val="000000"/>
        </w:rPr>
        <w:t xml:space="preserve">Columbia University Library. New York. </w:t>
      </w:r>
      <w:r w:rsidR="000E792E" w:rsidRPr="001230A7">
        <w:rPr>
          <w:i/>
          <w:iCs/>
          <w:color w:val="000000"/>
        </w:rPr>
        <w:t xml:space="preserve">The Varian Fry Papers: The Fort Ontario Refugee </w:t>
      </w:r>
      <w:r w:rsidRPr="001230A7">
        <w:rPr>
          <w:i/>
          <w:iCs/>
          <w:color w:val="000000"/>
        </w:rPr>
        <w:t>Shelter Papers</w:t>
      </w:r>
      <w:r w:rsidRPr="001230A7">
        <w:rPr>
          <w:color w:val="000000"/>
        </w:rPr>
        <w:t>. Archives of the Holocaust</w:t>
      </w:r>
      <w:r w:rsidR="000E792E" w:rsidRPr="001230A7">
        <w:rPr>
          <w:color w:val="000000"/>
        </w:rPr>
        <w:t xml:space="preserve">, vol. 5.  Ed. by Karen J. </w:t>
      </w:r>
      <w:r w:rsidRPr="001230A7">
        <w:rPr>
          <w:color w:val="000000"/>
        </w:rPr>
        <w:t xml:space="preserve">Greenburg. </w:t>
      </w:r>
      <w:r w:rsidR="000E792E" w:rsidRPr="001230A7">
        <w:rPr>
          <w:color w:val="000000"/>
        </w:rPr>
        <w:t>N</w:t>
      </w:r>
      <w:r w:rsidRPr="001230A7">
        <w:rPr>
          <w:color w:val="000000"/>
        </w:rPr>
        <w:t xml:space="preserve">ew York: Garland Pub. 1990. </w:t>
      </w:r>
      <w:r w:rsidRPr="001230A7">
        <w:rPr>
          <w:b/>
          <w:bCs/>
          <w:color w:val="000000"/>
        </w:rPr>
        <w:t xml:space="preserve">Ref D 809 U5 C726 </w:t>
      </w:r>
      <w:r w:rsidRPr="00CB1FF8">
        <w:rPr>
          <w:b/>
          <w:bCs/>
          <w:color w:val="000000"/>
        </w:rPr>
        <w:t xml:space="preserve">1990 </w:t>
      </w:r>
      <w:r w:rsidR="0081688A" w:rsidRPr="00CB1FF8">
        <w:rPr>
          <w:color w:val="000000"/>
        </w:rPr>
        <w:t>(in Reference Storage)</w:t>
      </w:r>
    </w:p>
    <w:p w:rsidR="001230A7" w:rsidRDefault="001230A7">
      <w:pPr>
        <w:rPr>
          <w:b/>
          <w:bCs/>
          <w:color w:val="000000"/>
        </w:rPr>
      </w:pPr>
    </w:p>
    <w:p w:rsidR="00FB30E7" w:rsidRPr="001230A7" w:rsidRDefault="0003372A" w:rsidP="001230A7">
      <w:pPr>
        <w:pStyle w:val="ListParagraph"/>
        <w:numPr>
          <w:ilvl w:val="0"/>
          <w:numId w:val="34"/>
        </w:numPr>
        <w:autoSpaceDE w:val="0"/>
        <w:autoSpaceDN w:val="0"/>
        <w:adjustRightInd w:val="0"/>
        <w:rPr>
          <w:color w:val="000000"/>
        </w:rPr>
      </w:pPr>
      <w:r w:rsidRPr="001230A7">
        <w:rPr>
          <w:color w:val="000000"/>
        </w:rPr>
        <w:t>Emergency Refugee Shelter at Fort Ontario. Copies of Shelte</w:t>
      </w:r>
      <w:r w:rsidR="00FB30E7" w:rsidRPr="001230A7">
        <w:rPr>
          <w:color w:val="000000"/>
        </w:rPr>
        <w:t xml:space="preserve">r's newsletter, oral histories, </w:t>
      </w:r>
      <w:r w:rsidRPr="001230A7">
        <w:rPr>
          <w:color w:val="000000"/>
        </w:rPr>
        <w:t xml:space="preserve">statistics, news clippings and articles, 1944-1990. </w:t>
      </w:r>
      <w:r w:rsidR="00D45498" w:rsidRPr="001230A7">
        <w:rPr>
          <w:b/>
          <w:bCs/>
          <w:color w:val="000000"/>
        </w:rPr>
        <w:t>Special Collections</w:t>
      </w:r>
      <w:r w:rsidRPr="001230A7">
        <w:rPr>
          <w:b/>
          <w:bCs/>
          <w:color w:val="000000"/>
        </w:rPr>
        <w:t xml:space="preserve"> Manuscript Box 131</w:t>
      </w:r>
    </w:p>
    <w:p w:rsidR="001230A7" w:rsidRDefault="001230A7" w:rsidP="001230A7">
      <w:pPr>
        <w:autoSpaceDE w:val="0"/>
        <w:autoSpaceDN w:val="0"/>
        <w:adjustRightInd w:val="0"/>
        <w:ind w:left="360"/>
        <w:rPr>
          <w:color w:val="000000"/>
        </w:rPr>
      </w:pPr>
    </w:p>
    <w:p w:rsidR="00611B4F" w:rsidRPr="001230A7" w:rsidRDefault="00611B4F" w:rsidP="00611B4F">
      <w:pPr>
        <w:pStyle w:val="ListParagraph"/>
        <w:numPr>
          <w:ilvl w:val="0"/>
          <w:numId w:val="34"/>
        </w:numPr>
        <w:autoSpaceDE w:val="0"/>
        <w:autoSpaceDN w:val="0"/>
        <w:adjustRightInd w:val="0"/>
        <w:rPr>
          <w:color w:val="000000"/>
        </w:rPr>
      </w:pPr>
      <w:r w:rsidRPr="001230A7">
        <w:rPr>
          <w:color w:val="000000"/>
        </w:rPr>
        <w:t xml:space="preserve">Fort Ontario. Refugees. Letters to a teacher, Miss Wood, 1944-45. </w:t>
      </w:r>
      <w:r w:rsidRPr="001230A7">
        <w:rPr>
          <w:b/>
          <w:bCs/>
          <w:color w:val="000000"/>
        </w:rPr>
        <w:t xml:space="preserve">Special Collections </w:t>
      </w:r>
      <w:r>
        <w:rPr>
          <w:b/>
          <w:bCs/>
          <w:color w:val="000000"/>
        </w:rPr>
        <w:t>Manuscript Box 131</w:t>
      </w:r>
    </w:p>
    <w:p w:rsidR="00611B4F" w:rsidRPr="001230A7" w:rsidRDefault="00611B4F" w:rsidP="00611B4F">
      <w:pPr>
        <w:autoSpaceDE w:val="0"/>
        <w:autoSpaceDN w:val="0"/>
        <w:adjustRightInd w:val="0"/>
        <w:rPr>
          <w:color w:val="000000"/>
        </w:rPr>
      </w:pPr>
    </w:p>
    <w:p w:rsidR="00611B4F" w:rsidRPr="00CD6539" w:rsidRDefault="00611B4F" w:rsidP="00611B4F">
      <w:pPr>
        <w:pStyle w:val="ListParagraph"/>
        <w:numPr>
          <w:ilvl w:val="0"/>
          <w:numId w:val="34"/>
        </w:numPr>
        <w:autoSpaceDE w:val="0"/>
        <w:autoSpaceDN w:val="0"/>
        <w:adjustRightInd w:val="0"/>
        <w:rPr>
          <w:color w:val="000000"/>
        </w:rPr>
      </w:pPr>
      <w:r w:rsidRPr="00CD6539">
        <w:rPr>
          <w:color w:val="000000"/>
        </w:rPr>
        <w:t xml:space="preserve">Letter. Roosevelt, Eleanor to Joseph P. Lash, 21 September 1944. Published in </w:t>
      </w:r>
      <w:r w:rsidRPr="00CD6539">
        <w:rPr>
          <w:i/>
          <w:iCs/>
          <w:color w:val="000000"/>
        </w:rPr>
        <w:t xml:space="preserve">A World of Love: Eleanor Roosevelt and Her Friends, 1943-1962 </w:t>
      </w:r>
      <w:r w:rsidRPr="00CD6539">
        <w:rPr>
          <w:color w:val="000000"/>
        </w:rPr>
        <w:t xml:space="preserve">by Joseph P. Lash. Garden City, NY: Doubleday. 1984.  </w:t>
      </w:r>
      <w:r w:rsidRPr="00CD6539">
        <w:rPr>
          <w:b/>
          <w:color w:val="000000"/>
        </w:rPr>
        <w:t xml:space="preserve">E 807.1 R48 L38 1984  </w:t>
      </w:r>
      <w:r w:rsidRPr="00CD6539">
        <w:rPr>
          <w:color w:val="000000"/>
        </w:rPr>
        <w:t xml:space="preserve">(Copy of published letter also in </w:t>
      </w:r>
      <w:r w:rsidRPr="00CD6539">
        <w:rPr>
          <w:b/>
          <w:bCs/>
          <w:color w:val="000000"/>
        </w:rPr>
        <w:t>Special Collections Manuscript 131, Box 1, Folder 4</w:t>
      </w:r>
      <w:r w:rsidRPr="00CD6539">
        <w:rPr>
          <w:bCs/>
          <w:color w:val="000000"/>
        </w:rPr>
        <w:t xml:space="preserve">)     </w:t>
      </w:r>
    </w:p>
    <w:p w:rsidR="00611B4F" w:rsidRPr="007150E8" w:rsidRDefault="00611B4F" w:rsidP="00611B4F">
      <w:pPr>
        <w:autoSpaceDE w:val="0"/>
        <w:autoSpaceDN w:val="0"/>
        <w:adjustRightInd w:val="0"/>
        <w:rPr>
          <w:color w:val="000000"/>
        </w:rPr>
      </w:pPr>
    </w:p>
    <w:p w:rsidR="00611B4F" w:rsidRPr="00C04F4C" w:rsidRDefault="00611B4F" w:rsidP="00611B4F">
      <w:pPr>
        <w:pStyle w:val="ListParagraph"/>
        <w:numPr>
          <w:ilvl w:val="0"/>
          <w:numId w:val="34"/>
        </w:numPr>
        <w:autoSpaceDE w:val="0"/>
        <w:autoSpaceDN w:val="0"/>
        <w:adjustRightInd w:val="0"/>
        <w:rPr>
          <w:color w:val="000000"/>
        </w:rPr>
      </w:pPr>
      <w:r w:rsidRPr="001230A7">
        <w:rPr>
          <w:color w:val="000000"/>
        </w:rPr>
        <w:t>Ralph Swetman Papers. Correspondence, petitions, re</w:t>
      </w:r>
      <w:r>
        <w:rPr>
          <w:color w:val="000000"/>
        </w:rPr>
        <w:t xml:space="preserve">ports, statistics and clippings </w:t>
      </w:r>
      <w:r w:rsidRPr="001230A7">
        <w:rPr>
          <w:color w:val="000000"/>
        </w:rPr>
        <w:t>re</w:t>
      </w:r>
      <w:r>
        <w:rPr>
          <w:color w:val="000000"/>
        </w:rPr>
        <w:t xml:space="preserve">lated to </w:t>
      </w:r>
      <w:r w:rsidRPr="001230A7">
        <w:rPr>
          <w:color w:val="000000"/>
        </w:rPr>
        <w:t>Oswego State Teachers College’s cooperation with the refugee</w:t>
      </w:r>
      <w:r>
        <w:rPr>
          <w:color w:val="000000"/>
        </w:rPr>
        <w:t xml:space="preserve">s at Fort Ontario and President </w:t>
      </w:r>
      <w:r w:rsidRPr="001230A7">
        <w:rPr>
          <w:color w:val="000000"/>
        </w:rPr>
        <w:t>Swetmans’ involvement with efforts on the refugees’ behal</w:t>
      </w:r>
      <w:r>
        <w:rPr>
          <w:color w:val="000000"/>
        </w:rPr>
        <w:t xml:space="preserve">f. Includes letters from Joseph </w:t>
      </w:r>
      <w:r w:rsidRPr="001230A7">
        <w:rPr>
          <w:color w:val="000000"/>
        </w:rPr>
        <w:t xml:space="preserve">Smart and Alexander and Rajko Margulis. (10 folders in box 2, folders 19-29) </w:t>
      </w:r>
      <w:r>
        <w:rPr>
          <w:color w:val="000000"/>
        </w:rPr>
        <w:t xml:space="preserve"> </w:t>
      </w:r>
      <w:r w:rsidRPr="001230A7">
        <w:rPr>
          <w:b/>
          <w:bCs/>
          <w:color w:val="000000"/>
        </w:rPr>
        <w:t xml:space="preserve">Special </w:t>
      </w:r>
      <w:r>
        <w:rPr>
          <w:b/>
          <w:bCs/>
          <w:color w:val="000000"/>
        </w:rPr>
        <w:t>Collections Archives 1/4/33</w:t>
      </w:r>
    </w:p>
    <w:p w:rsidR="00611B4F" w:rsidRDefault="00611B4F" w:rsidP="001230A7">
      <w:pPr>
        <w:autoSpaceDE w:val="0"/>
        <w:autoSpaceDN w:val="0"/>
        <w:adjustRightInd w:val="0"/>
        <w:ind w:left="360"/>
        <w:rPr>
          <w:color w:val="000000"/>
        </w:rPr>
      </w:pPr>
    </w:p>
    <w:p w:rsidR="00E904CD" w:rsidRPr="00E904CD" w:rsidRDefault="00E904CD" w:rsidP="00E904CD">
      <w:pPr>
        <w:pStyle w:val="ListParagraph"/>
        <w:numPr>
          <w:ilvl w:val="0"/>
          <w:numId w:val="34"/>
        </w:numPr>
        <w:autoSpaceDE w:val="0"/>
        <w:autoSpaceDN w:val="0"/>
        <w:adjustRightInd w:val="0"/>
        <w:rPr>
          <w:color w:val="000000"/>
        </w:rPr>
      </w:pPr>
      <w:r w:rsidRPr="00E904CD">
        <w:rPr>
          <w:bCs/>
          <w:color w:val="000000"/>
        </w:rPr>
        <w:t xml:space="preserve">Smart, Joseph H. </w:t>
      </w:r>
      <w:r w:rsidRPr="00E904CD">
        <w:rPr>
          <w:bCs/>
          <w:i/>
          <w:color w:val="000000"/>
        </w:rPr>
        <w:t xml:space="preserve">Don’t Fence Me In! Fort Ontario Refugees: How They Won Their Freedom. </w:t>
      </w:r>
      <w:r w:rsidRPr="00E904CD">
        <w:rPr>
          <w:color w:val="000000"/>
        </w:rPr>
        <w:t xml:space="preserve">Salt Lake City, Utah: Heritage Arts, 1991. </w:t>
      </w:r>
      <w:r w:rsidRPr="00E904CD">
        <w:rPr>
          <w:b/>
          <w:bCs/>
          <w:color w:val="000000"/>
        </w:rPr>
        <w:t>Special Collections Manuscript Box 131</w:t>
      </w:r>
    </w:p>
    <w:p w:rsidR="00E904CD" w:rsidRPr="001230A7" w:rsidRDefault="00E904CD" w:rsidP="001230A7">
      <w:pPr>
        <w:autoSpaceDE w:val="0"/>
        <w:autoSpaceDN w:val="0"/>
        <w:adjustRightInd w:val="0"/>
        <w:ind w:left="360"/>
        <w:rPr>
          <w:color w:val="000000"/>
        </w:rPr>
      </w:pPr>
    </w:p>
    <w:p w:rsidR="00611B4F" w:rsidRPr="001230A7" w:rsidRDefault="00611B4F" w:rsidP="00611B4F">
      <w:pPr>
        <w:pStyle w:val="ListParagraph"/>
        <w:numPr>
          <w:ilvl w:val="0"/>
          <w:numId w:val="34"/>
        </w:numPr>
        <w:autoSpaceDE w:val="0"/>
        <w:autoSpaceDN w:val="0"/>
        <w:adjustRightInd w:val="0"/>
        <w:rPr>
          <w:color w:val="000000"/>
        </w:rPr>
      </w:pPr>
      <w:r w:rsidRPr="001230A7">
        <w:rPr>
          <w:i/>
          <w:iCs/>
          <w:color w:val="000000"/>
        </w:rPr>
        <w:t xml:space="preserve">Token Shipment: The Story of America's War Refugee Shelter. </w:t>
      </w:r>
      <w:r w:rsidRPr="001230A7">
        <w:rPr>
          <w:color w:val="000000"/>
        </w:rPr>
        <w:t>[by Edward B. Marks</w:t>
      </w:r>
      <w:r>
        <w:rPr>
          <w:color w:val="000000"/>
        </w:rPr>
        <w:t xml:space="preserve">, Jr.] </w:t>
      </w:r>
      <w:r w:rsidRPr="001230A7">
        <w:rPr>
          <w:color w:val="000000"/>
        </w:rPr>
        <w:t xml:space="preserve">U.S. Dept. </w:t>
      </w:r>
      <w:r>
        <w:rPr>
          <w:color w:val="000000"/>
        </w:rPr>
        <w:t>of Interior. War Relocation</w:t>
      </w:r>
      <w:r w:rsidRPr="001230A7">
        <w:rPr>
          <w:color w:val="000000"/>
        </w:rPr>
        <w:t xml:space="preserve"> Authority. N.Y.: AMS Press, 1975. R</w:t>
      </w:r>
      <w:r>
        <w:rPr>
          <w:color w:val="000000"/>
        </w:rPr>
        <w:t>e</w:t>
      </w:r>
      <w:r w:rsidRPr="001230A7">
        <w:rPr>
          <w:color w:val="000000"/>
        </w:rPr>
        <w:t>p</w:t>
      </w:r>
      <w:r>
        <w:rPr>
          <w:color w:val="000000"/>
        </w:rPr>
        <w:t>rint of 1946. ed</w:t>
      </w:r>
      <w:r w:rsidRPr="001230A7">
        <w:rPr>
          <w:color w:val="000000"/>
        </w:rPr>
        <w:t>.</w:t>
      </w:r>
      <w:r>
        <w:rPr>
          <w:color w:val="000000"/>
        </w:rPr>
        <w:t xml:space="preserve"> </w:t>
      </w:r>
      <w:r w:rsidRPr="001230A7">
        <w:rPr>
          <w:color w:val="000000"/>
        </w:rPr>
        <w:t xml:space="preserve">Vol. 8. </w:t>
      </w:r>
      <w:r w:rsidRPr="001230A7">
        <w:rPr>
          <w:b/>
          <w:bCs/>
          <w:color w:val="000000"/>
        </w:rPr>
        <w:t xml:space="preserve">Special </w:t>
      </w:r>
      <w:r>
        <w:rPr>
          <w:b/>
          <w:bCs/>
          <w:color w:val="000000"/>
        </w:rPr>
        <w:t>Collections JV 6601 R4 U55 1975</w:t>
      </w:r>
    </w:p>
    <w:p w:rsidR="00C04F4C" w:rsidRPr="00C04F4C" w:rsidRDefault="00C04F4C" w:rsidP="00C04F4C">
      <w:pPr>
        <w:autoSpaceDE w:val="0"/>
        <w:autoSpaceDN w:val="0"/>
        <w:adjustRightInd w:val="0"/>
        <w:rPr>
          <w:color w:val="000000"/>
        </w:rPr>
      </w:pPr>
    </w:p>
    <w:p w:rsidR="00BB49A5" w:rsidRPr="00E42FF4" w:rsidRDefault="0003372A" w:rsidP="003827FF">
      <w:pPr>
        <w:pStyle w:val="ListParagraph"/>
        <w:numPr>
          <w:ilvl w:val="0"/>
          <w:numId w:val="34"/>
        </w:numPr>
        <w:autoSpaceDE w:val="0"/>
        <w:autoSpaceDN w:val="0"/>
        <w:adjustRightInd w:val="0"/>
        <w:rPr>
          <w:color w:val="000000"/>
        </w:rPr>
      </w:pPr>
      <w:r w:rsidRPr="00E42FF4">
        <w:rPr>
          <w:color w:val="000000"/>
        </w:rPr>
        <w:t xml:space="preserve">Wyman, David S., ed. </w:t>
      </w:r>
      <w:r w:rsidRPr="00E42FF4">
        <w:rPr>
          <w:i/>
          <w:iCs/>
          <w:color w:val="000000"/>
        </w:rPr>
        <w:t xml:space="preserve">America and the Holocaust: A </w:t>
      </w:r>
      <w:r w:rsidR="00E42FF4" w:rsidRPr="00E42FF4">
        <w:rPr>
          <w:i/>
          <w:iCs/>
          <w:color w:val="000000"/>
        </w:rPr>
        <w:t xml:space="preserve">Thirteen-volume Set Documenting </w:t>
      </w:r>
      <w:r w:rsidRPr="00E42FF4">
        <w:rPr>
          <w:i/>
          <w:iCs/>
          <w:color w:val="000000"/>
        </w:rPr>
        <w:t>the</w:t>
      </w:r>
      <w:r w:rsidR="00E42FF4" w:rsidRPr="00E42FF4">
        <w:rPr>
          <w:i/>
          <w:iCs/>
          <w:color w:val="000000"/>
        </w:rPr>
        <w:t xml:space="preserve"> </w:t>
      </w:r>
      <w:r w:rsidRPr="00E42FF4">
        <w:rPr>
          <w:i/>
          <w:iCs/>
          <w:color w:val="000000"/>
        </w:rPr>
        <w:t>Acclaimed Book The Abandonment of the Jews</w:t>
      </w:r>
      <w:r w:rsidR="00E42FF4" w:rsidRPr="00E42FF4">
        <w:rPr>
          <w:color w:val="000000"/>
        </w:rPr>
        <w:t xml:space="preserve">. </w:t>
      </w:r>
      <w:r w:rsidRPr="00E42FF4">
        <w:rPr>
          <w:color w:val="000000"/>
        </w:rPr>
        <w:t xml:space="preserve">Vol. 10, </w:t>
      </w:r>
      <w:r w:rsidRPr="00E42FF4">
        <w:rPr>
          <w:i/>
          <w:iCs/>
          <w:color w:val="000000"/>
        </w:rPr>
        <w:t>Token</w:t>
      </w:r>
      <w:r w:rsidR="00BB49A5" w:rsidRPr="00E42FF4">
        <w:rPr>
          <w:i/>
          <w:iCs/>
          <w:color w:val="000000"/>
        </w:rPr>
        <w:t xml:space="preserve"> </w:t>
      </w:r>
      <w:r w:rsidRPr="00E42FF4">
        <w:rPr>
          <w:i/>
          <w:color w:val="000000"/>
        </w:rPr>
        <w:t>Shipment (Oswego Camp)</w:t>
      </w:r>
      <w:r w:rsidR="00E42FF4" w:rsidRPr="00E42FF4">
        <w:rPr>
          <w:i/>
          <w:color w:val="000000"/>
        </w:rPr>
        <w:t>, War Refugee Board “</w:t>
      </w:r>
      <w:r w:rsidR="00CD6539">
        <w:rPr>
          <w:i/>
          <w:color w:val="000000"/>
        </w:rPr>
        <w:t>S</w:t>
      </w:r>
      <w:r w:rsidR="00E42FF4" w:rsidRPr="00E42FF4">
        <w:rPr>
          <w:i/>
          <w:color w:val="000000"/>
        </w:rPr>
        <w:t>ummar</w:t>
      </w:r>
      <w:r w:rsidR="00CD6539">
        <w:rPr>
          <w:i/>
          <w:color w:val="000000"/>
        </w:rPr>
        <w:t>y R</w:t>
      </w:r>
      <w:r w:rsidR="00E42FF4" w:rsidRPr="00E42FF4">
        <w:rPr>
          <w:i/>
          <w:color w:val="000000"/>
        </w:rPr>
        <w:t>eport”</w:t>
      </w:r>
      <w:r w:rsidR="00E42FF4" w:rsidRPr="00E42FF4">
        <w:rPr>
          <w:color w:val="000000"/>
        </w:rPr>
        <w:t xml:space="preserve">. </w:t>
      </w:r>
      <w:r w:rsidRPr="00E42FF4">
        <w:rPr>
          <w:color w:val="000000"/>
        </w:rPr>
        <w:t xml:space="preserve">New York: Garland Pub. 1989. (Vols. 7-9, and 11 also have numerous sources cited.) </w:t>
      </w:r>
      <w:r w:rsidR="00E42FF4" w:rsidRPr="00E42FF4">
        <w:rPr>
          <w:color w:val="000000"/>
        </w:rPr>
        <w:t xml:space="preserve"> </w:t>
      </w:r>
      <w:r w:rsidRPr="00E42FF4">
        <w:rPr>
          <w:b/>
          <w:bCs/>
          <w:color w:val="000000"/>
        </w:rPr>
        <w:t xml:space="preserve">D 804.3 A47 1989 </w:t>
      </w:r>
    </w:p>
    <w:p w:rsidR="00E42FF4" w:rsidRPr="00E42FF4" w:rsidRDefault="00E42FF4" w:rsidP="00E42FF4">
      <w:pPr>
        <w:autoSpaceDE w:val="0"/>
        <w:autoSpaceDN w:val="0"/>
        <w:adjustRightInd w:val="0"/>
        <w:rPr>
          <w:color w:val="000000"/>
        </w:rPr>
      </w:pPr>
    </w:p>
    <w:p w:rsidR="00D45498" w:rsidRPr="00D45498" w:rsidRDefault="00D45498" w:rsidP="001230A7">
      <w:pPr>
        <w:autoSpaceDE w:val="0"/>
        <w:autoSpaceDN w:val="0"/>
        <w:adjustRightInd w:val="0"/>
        <w:ind w:left="360"/>
        <w:rPr>
          <w:color w:val="000000"/>
        </w:rPr>
      </w:pPr>
    </w:p>
    <w:p w:rsidR="00611B4F" w:rsidRDefault="00611B4F" w:rsidP="00611B4F">
      <w:pPr>
        <w:pStyle w:val="ListParagraph"/>
        <w:numPr>
          <w:ilvl w:val="0"/>
          <w:numId w:val="34"/>
        </w:numPr>
        <w:autoSpaceDE w:val="0"/>
        <w:autoSpaceDN w:val="0"/>
        <w:adjustRightInd w:val="0"/>
        <w:rPr>
          <w:b/>
          <w:bCs/>
          <w:color w:val="000000"/>
        </w:rPr>
      </w:pPr>
      <w:r w:rsidRPr="001230A7">
        <w:rPr>
          <w:color w:val="000000"/>
        </w:rPr>
        <w:t xml:space="preserve">United States Congress. House. Committee on Immigration and Naturalization. </w:t>
      </w:r>
      <w:r w:rsidRPr="001230A7">
        <w:rPr>
          <w:i/>
          <w:iCs/>
          <w:color w:val="000000"/>
        </w:rPr>
        <w:t>Investigation of Problems Presented by Refugees at Fort Ontario Refugee Shelter</w:t>
      </w:r>
      <w:r w:rsidRPr="001230A7">
        <w:rPr>
          <w:color w:val="000000"/>
        </w:rPr>
        <w:t xml:space="preserve">. Hearings, Subcommittee VI, 79th Congress, 1st Session... House Res. 52... June 25 and 26, 1945. </w:t>
      </w:r>
      <w:r w:rsidRPr="001230A7">
        <w:rPr>
          <w:b/>
          <w:bCs/>
          <w:color w:val="000000"/>
        </w:rPr>
        <w:t xml:space="preserve">Special Collections D 809 U5 A5 1945c </w:t>
      </w:r>
    </w:p>
    <w:p w:rsidR="00D45498" w:rsidRDefault="00D45498" w:rsidP="0003372A">
      <w:pPr>
        <w:autoSpaceDE w:val="0"/>
        <w:autoSpaceDN w:val="0"/>
        <w:adjustRightInd w:val="0"/>
        <w:rPr>
          <w:color w:val="000000"/>
        </w:rPr>
      </w:pPr>
    </w:p>
    <w:p w:rsidR="005E6384" w:rsidRDefault="005E6384">
      <w:pPr>
        <w:rPr>
          <w:b/>
          <w:bCs/>
          <w:color w:val="000000"/>
        </w:rPr>
      </w:pPr>
    </w:p>
    <w:p w:rsidR="003F4BE1" w:rsidRDefault="003F4BE1">
      <w:pPr>
        <w:rPr>
          <w:b/>
          <w:bCs/>
          <w:color w:val="000000"/>
        </w:rPr>
      </w:pPr>
      <w:r>
        <w:rPr>
          <w:b/>
          <w:bCs/>
          <w:color w:val="000000"/>
        </w:rPr>
        <w:br w:type="page"/>
      </w:r>
    </w:p>
    <w:p w:rsidR="00597A27" w:rsidRDefault="00597A27" w:rsidP="00597A27">
      <w:pPr>
        <w:autoSpaceDE w:val="0"/>
        <w:autoSpaceDN w:val="0"/>
        <w:adjustRightInd w:val="0"/>
        <w:jc w:val="center"/>
        <w:rPr>
          <w:b/>
          <w:bCs/>
          <w:color w:val="000000"/>
        </w:rPr>
      </w:pPr>
      <w:r>
        <w:rPr>
          <w:b/>
          <w:bCs/>
          <w:color w:val="000000"/>
        </w:rPr>
        <w:lastRenderedPageBreak/>
        <w:t>Magazine and Journal Articles</w:t>
      </w:r>
    </w:p>
    <w:p w:rsidR="0003372A" w:rsidRPr="004149BD" w:rsidRDefault="0003372A" w:rsidP="00597A27">
      <w:pPr>
        <w:autoSpaceDE w:val="0"/>
        <w:autoSpaceDN w:val="0"/>
        <w:adjustRightInd w:val="0"/>
        <w:jc w:val="center"/>
        <w:rPr>
          <w:b/>
          <w:bCs/>
          <w:color w:val="000000"/>
        </w:rPr>
      </w:pPr>
      <w:r w:rsidRPr="004149BD">
        <w:rPr>
          <w:color w:val="000000"/>
        </w:rPr>
        <w:t>Photocopies of articles can be found in Special Collections</w:t>
      </w:r>
    </w:p>
    <w:p w:rsidR="008310D2" w:rsidRDefault="008310D2" w:rsidP="0003372A">
      <w:pPr>
        <w:autoSpaceDE w:val="0"/>
        <w:autoSpaceDN w:val="0"/>
        <w:adjustRightInd w:val="0"/>
        <w:rPr>
          <w:color w:val="000000"/>
        </w:rPr>
      </w:pPr>
    </w:p>
    <w:p w:rsidR="005E6384" w:rsidRDefault="005E6384" w:rsidP="005E6384">
      <w:pPr>
        <w:pStyle w:val="ListParagraph"/>
        <w:numPr>
          <w:ilvl w:val="0"/>
          <w:numId w:val="34"/>
        </w:numPr>
        <w:autoSpaceDE w:val="0"/>
        <w:autoSpaceDN w:val="0"/>
        <w:adjustRightInd w:val="0"/>
        <w:rPr>
          <w:color w:val="000000"/>
        </w:rPr>
      </w:pPr>
      <w:r w:rsidRPr="004149BD">
        <w:rPr>
          <w:color w:val="000000"/>
        </w:rPr>
        <w:t xml:space="preserve">Keane, Betty. "Behind the Doors of the War Refugee Board." </w:t>
      </w:r>
      <w:r w:rsidRPr="004149BD">
        <w:rPr>
          <w:i/>
          <w:iCs/>
          <w:color w:val="000000"/>
        </w:rPr>
        <w:t xml:space="preserve">Answer </w:t>
      </w:r>
      <w:r>
        <w:rPr>
          <w:color w:val="000000"/>
        </w:rPr>
        <w:t xml:space="preserve">2(4) (10 March </w:t>
      </w:r>
      <w:r w:rsidRPr="004149BD">
        <w:rPr>
          <w:color w:val="000000"/>
        </w:rPr>
        <w:t xml:space="preserve">1944): 5-6. </w:t>
      </w:r>
    </w:p>
    <w:p w:rsidR="005E6384" w:rsidRPr="004149BD" w:rsidRDefault="005E6384" w:rsidP="005E6384">
      <w:pPr>
        <w:pStyle w:val="ListParagraph"/>
        <w:autoSpaceDE w:val="0"/>
        <w:autoSpaceDN w:val="0"/>
        <w:adjustRightInd w:val="0"/>
        <w:rPr>
          <w:color w:val="000000"/>
        </w:rPr>
      </w:pPr>
    </w:p>
    <w:p w:rsidR="005E6384" w:rsidRDefault="005E6384" w:rsidP="005E6384">
      <w:pPr>
        <w:pStyle w:val="ListParagraph"/>
        <w:numPr>
          <w:ilvl w:val="0"/>
          <w:numId w:val="34"/>
        </w:numPr>
        <w:autoSpaceDE w:val="0"/>
        <w:autoSpaceDN w:val="0"/>
        <w:adjustRightInd w:val="0"/>
        <w:rPr>
          <w:color w:val="000000"/>
        </w:rPr>
      </w:pPr>
      <w:r w:rsidRPr="004149BD">
        <w:rPr>
          <w:color w:val="000000"/>
        </w:rPr>
        <w:t>"Oswego</w:t>
      </w:r>
      <w:r>
        <w:rPr>
          <w:color w:val="000000"/>
        </w:rPr>
        <w:t xml:space="preserve"> Welcomes 982 ‘Token Refugees.’</w:t>
      </w:r>
      <w:r w:rsidRPr="004149BD">
        <w:rPr>
          <w:color w:val="000000"/>
        </w:rPr>
        <w:t>"</w:t>
      </w:r>
      <w:r>
        <w:rPr>
          <w:color w:val="000000"/>
        </w:rPr>
        <w:t xml:space="preserve"> </w:t>
      </w:r>
      <w:r w:rsidRPr="004149BD">
        <w:rPr>
          <w:i/>
          <w:iCs/>
          <w:color w:val="000000"/>
        </w:rPr>
        <w:t xml:space="preserve">American Jewish World </w:t>
      </w:r>
      <w:r>
        <w:rPr>
          <w:color w:val="000000"/>
        </w:rPr>
        <w:t xml:space="preserve">32(50) (11 </w:t>
      </w:r>
      <w:r w:rsidRPr="004149BD">
        <w:rPr>
          <w:color w:val="000000"/>
        </w:rPr>
        <w:t xml:space="preserve">August 1944): </w:t>
      </w:r>
      <w:r w:rsidRPr="004149BD">
        <w:rPr>
          <w:color w:val="000000"/>
        </w:rPr>
        <w:tab/>
        <w:t>1,9.</w:t>
      </w:r>
    </w:p>
    <w:p w:rsidR="005E6384" w:rsidRPr="005E6384" w:rsidRDefault="005E6384" w:rsidP="005E6384">
      <w:pPr>
        <w:autoSpaceDE w:val="0"/>
        <w:autoSpaceDN w:val="0"/>
        <w:adjustRightInd w:val="0"/>
        <w:rPr>
          <w:color w:val="000000"/>
        </w:rPr>
      </w:pPr>
    </w:p>
    <w:p w:rsidR="005E6384" w:rsidRDefault="005E6384" w:rsidP="005E6384">
      <w:pPr>
        <w:pStyle w:val="ListParagraph"/>
        <w:numPr>
          <w:ilvl w:val="0"/>
          <w:numId w:val="34"/>
        </w:numPr>
        <w:autoSpaceDE w:val="0"/>
        <w:autoSpaceDN w:val="0"/>
        <w:adjustRightInd w:val="0"/>
      </w:pPr>
      <w:r w:rsidRPr="004149BD">
        <w:rPr>
          <w:color w:val="000000"/>
        </w:rPr>
        <w:t xml:space="preserve">Sandrow, Edward T. "The </w:t>
      </w:r>
      <w:r w:rsidRPr="005E6384">
        <w:rPr>
          <w:color w:val="000000"/>
        </w:rPr>
        <w:t xml:space="preserve">Thousand Who </w:t>
      </w:r>
      <w:r w:rsidRPr="005E6384">
        <w:t>Were</w:t>
      </w:r>
      <w:r w:rsidRPr="005E6384">
        <w:rPr>
          <w:color w:val="000000"/>
        </w:rPr>
        <w:t xml:space="preserve"> Saved." </w:t>
      </w:r>
      <w:r w:rsidRPr="005E6384">
        <w:rPr>
          <w:i/>
          <w:iCs/>
        </w:rPr>
        <w:t xml:space="preserve">Congress Weekly </w:t>
      </w:r>
      <w:r w:rsidRPr="005E6384">
        <w:t xml:space="preserve">11(26) (11 August 1944): 6-7. </w:t>
      </w:r>
    </w:p>
    <w:p w:rsidR="005E6384" w:rsidRPr="005E6384" w:rsidRDefault="005E6384" w:rsidP="005E6384">
      <w:pPr>
        <w:autoSpaceDE w:val="0"/>
        <w:autoSpaceDN w:val="0"/>
        <w:adjustRightInd w:val="0"/>
      </w:pPr>
    </w:p>
    <w:p w:rsidR="005E6384" w:rsidRPr="00D13960" w:rsidRDefault="005E6384" w:rsidP="005E6384">
      <w:pPr>
        <w:pStyle w:val="ListParagraph"/>
        <w:numPr>
          <w:ilvl w:val="0"/>
          <w:numId w:val="34"/>
        </w:numPr>
        <w:autoSpaceDE w:val="0"/>
        <w:autoSpaceDN w:val="0"/>
        <w:adjustRightInd w:val="0"/>
      </w:pPr>
      <w:r w:rsidRPr="00D13960">
        <w:t xml:space="preserve">"Refugees Arrive from Europe." </w:t>
      </w:r>
      <w:r w:rsidRPr="00D13960">
        <w:rPr>
          <w:i/>
          <w:iCs/>
        </w:rPr>
        <w:t xml:space="preserve">Life </w:t>
      </w:r>
      <w:r w:rsidRPr="00D13960">
        <w:t>17(8) (21 August 1944): 25-29.</w:t>
      </w:r>
    </w:p>
    <w:p w:rsidR="005E6384" w:rsidRPr="00D13960" w:rsidRDefault="005E6384" w:rsidP="005E6384">
      <w:pPr>
        <w:autoSpaceDE w:val="0"/>
        <w:autoSpaceDN w:val="0"/>
        <w:adjustRightInd w:val="0"/>
      </w:pPr>
    </w:p>
    <w:p w:rsidR="005E6384" w:rsidRPr="00D13960" w:rsidRDefault="005E6384" w:rsidP="005E6384">
      <w:pPr>
        <w:pStyle w:val="ListParagraph"/>
        <w:numPr>
          <w:ilvl w:val="0"/>
          <w:numId w:val="34"/>
        </w:numPr>
        <w:autoSpaceDE w:val="0"/>
        <w:autoSpaceDN w:val="0"/>
        <w:adjustRightInd w:val="0"/>
      </w:pPr>
      <w:r w:rsidRPr="00D13960">
        <w:t xml:space="preserve">"U.S. Admits and Cares for 982 Refugees at Emergency Shelter in Oswego, New York." </w:t>
      </w:r>
      <w:r w:rsidRPr="00D13960">
        <w:rPr>
          <w:i/>
          <w:iCs/>
        </w:rPr>
        <w:t xml:space="preserve">Rescue </w:t>
      </w:r>
      <w:r w:rsidRPr="00D13960">
        <w:t>1(9) (September, 1944): 7-8.</w:t>
      </w:r>
    </w:p>
    <w:p w:rsidR="005E6384" w:rsidRPr="005E6384" w:rsidRDefault="005E6384" w:rsidP="005E6384">
      <w:pPr>
        <w:autoSpaceDE w:val="0"/>
        <w:autoSpaceDN w:val="0"/>
        <w:adjustRightInd w:val="0"/>
        <w:rPr>
          <w:color w:val="31849B" w:themeColor="accent5" w:themeShade="BF"/>
        </w:rPr>
      </w:pPr>
    </w:p>
    <w:p w:rsidR="005E6384" w:rsidRDefault="005E6384" w:rsidP="005E6384">
      <w:pPr>
        <w:pStyle w:val="ListParagraph"/>
        <w:numPr>
          <w:ilvl w:val="0"/>
          <w:numId w:val="34"/>
        </w:numPr>
        <w:autoSpaceDE w:val="0"/>
        <w:autoSpaceDN w:val="0"/>
        <w:adjustRightInd w:val="0"/>
        <w:rPr>
          <w:color w:val="000000"/>
        </w:rPr>
      </w:pPr>
      <w:r w:rsidRPr="004149BD">
        <w:rPr>
          <w:color w:val="000000"/>
        </w:rPr>
        <w:t>Gross, David C. " `Free</w:t>
      </w:r>
      <w:r>
        <w:rPr>
          <w:color w:val="000000"/>
        </w:rPr>
        <w:t xml:space="preserve"> P</w:t>
      </w:r>
      <w:r w:rsidRPr="004149BD">
        <w:rPr>
          <w:color w:val="000000"/>
        </w:rPr>
        <w:t xml:space="preserve">ort' is Refugee Haven." </w:t>
      </w:r>
      <w:r w:rsidRPr="004149BD">
        <w:rPr>
          <w:i/>
          <w:iCs/>
          <w:color w:val="000000"/>
        </w:rPr>
        <w:t xml:space="preserve">American Jewish World </w:t>
      </w:r>
      <w:r>
        <w:rPr>
          <w:color w:val="000000"/>
        </w:rPr>
        <w:t>33 (September, 1944): 11-12.</w:t>
      </w:r>
    </w:p>
    <w:p w:rsidR="005E6384" w:rsidRPr="005E6384" w:rsidRDefault="005E6384" w:rsidP="005E6384">
      <w:pPr>
        <w:autoSpaceDE w:val="0"/>
        <w:autoSpaceDN w:val="0"/>
        <w:adjustRightInd w:val="0"/>
        <w:rPr>
          <w:color w:val="000000"/>
        </w:rPr>
      </w:pPr>
    </w:p>
    <w:p w:rsidR="005E6384" w:rsidRDefault="005E6384" w:rsidP="005E6384">
      <w:pPr>
        <w:pStyle w:val="ListParagraph"/>
        <w:numPr>
          <w:ilvl w:val="0"/>
          <w:numId w:val="34"/>
        </w:numPr>
        <w:autoSpaceDE w:val="0"/>
        <w:autoSpaceDN w:val="0"/>
        <w:adjustRightInd w:val="0"/>
        <w:rPr>
          <w:color w:val="000000"/>
        </w:rPr>
      </w:pPr>
      <w:r w:rsidRPr="004149BD">
        <w:rPr>
          <w:color w:val="000000"/>
        </w:rPr>
        <w:t xml:space="preserve">Syrkin, Marie. "At Fort Ontario." </w:t>
      </w:r>
      <w:r w:rsidRPr="004149BD">
        <w:rPr>
          <w:i/>
          <w:iCs/>
          <w:color w:val="000000"/>
        </w:rPr>
        <w:t xml:space="preserve">Jewish Frontier </w:t>
      </w:r>
      <w:r w:rsidRPr="004149BD">
        <w:rPr>
          <w:color w:val="000000"/>
        </w:rPr>
        <w:t>11(9) (September, 1944</w:t>
      </w:r>
      <w:r>
        <w:rPr>
          <w:color w:val="000000"/>
        </w:rPr>
        <w:t>): 9-12.</w:t>
      </w:r>
    </w:p>
    <w:p w:rsidR="005E6384" w:rsidRPr="005E6384" w:rsidRDefault="005E6384" w:rsidP="005E6384">
      <w:pPr>
        <w:autoSpaceDE w:val="0"/>
        <w:autoSpaceDN w:val="0"/>
        <w:adjustRightInd w:val="0"/>
        <w:rPr>
          <w:color w:val="000000"/>
        </w:rPr>
      </w:pPr>
    </w:p>
    <w:p w:rsidR="005E6384" w:rsidRDefault="005E6384" w:rsidP="005E6384">
      <w:pPr>
        <w:pStyle w:val="ListParagraph"/>
        <w:numPr>
          <w:ilvl w:val="0"/>
          <w:numId w:val="34"/>
        </w:numPr>
        <w:autoSpaceDE w:val="0"/>
        <w:autoSpaceDN w:val="0"/>
        <w:adjustRightInd w:val="0"/>
        <w:rPr>
          <w:color w:val="000000"/>
        </w:rPr>
      </w:pPr>
      <w:r w:rsidRPr="004149BD">
        <w:rPr>
          <w:color w:val="000000"/>
        </w:rPr>
        <w:t xml:space="preserve">Wachsman, Z.H. "New World at Oswego." </w:t>
      </w:r>
      <w:r w:rsidRPr="004149BD">
        <w:rPr>
          <w:i/>
          <w:iCs/>
          <w:color w:val="000000"/>
        </w:rPr>
        <w:t xml:space="preserve">Answer </w:t>
      </w:r>
      <w:r>
        <w:rPr>
          <w:color w:val="000000"/>
        </w:rPr>
        <w:t>2(10) (November, 1944): 11-13.</w:t>
      </w:r>
    </w:p>
    <w:p w:rsidR="005E6384" w:rsidRPr="005E6384" w:rsidRDefault="005E6384" w:rsidP="005E6384">
      <w:pPr>
        <w:autoSpaceDE w:val="0"/>
        <w:autoSpaceDN w:val="0"/>
        <w:adjustRightInd w:val="0"/>
        <w:rPr>
          <w:color w:val="000000"/>
        </w:rPr>
      </w:pPr>
    </w:p>
    <w:p w:rsidR="005E6384" w:rsidRPr="004149BD" w:rsidRDefault="005E6384" w:rsidP="005E6384">
      <w:pPr>
        <w:pStyle w:val="ListParagraph"/>
        <w:numPr>
          <w:ilvl w:val="0"/>
          <w:numId w:val="34"/>
        </w:numPr>
        <w:autoSpaceDE w:val="0"/>
        <w:autoSpaceDN w:val="0"/>
        <w:adjustRightInd w:val="0"/>
        <w:rPr>
          <w:color w:val="000000"/>
        </w:rPr>
      </w:pPr>
      <w:r w:rsidRPr="004149BD">
        <w:rPr>
          <w:color w:val="000000"/>
        </w:rPr>
        <w:t>Morehead. "Oswego Refugees Hurt</w:t>
      </w:r>
      <w:r>
        <w:rPr>
          <w:color w:val="000000"/>
        </w:rPr>
        <w:t xml:space="preserve"> Over Strict Internment</w:t>
      </w:r>
      <w:r w:rsidRPr="004149BD">
        <w:rPr>
          <w:color w:val="000000"/>
        </w:rPr>
        <w:t xml:space="preserve">." </w:t>
      </w:r>
      <w:r>
        <w:rPr>
          <w:color w:val="000000"/>
        </w:rPr>
        <w:t xml:space="preserve"> [part I] </w:t>
      </w:r>
      <w:r w:rsidRPr="004149BD">
        <w:rPr>
          <w:i/>
          <w:iCs/>
          <w:color w:val="000000"/>
        </w:rPr>
        <w:t xml:space="preserve">PM </w:t>
      </w:r>
      <w:r w:rsidRPr="004149BD">
        <w:rPr>
          <w:color w:val="000000"/>
        </w:rPr>
        <w:t>(New York) 2</w:t>
      </w:r>
      <w:r>
        <w:rPr>
          <w:color w:val="000000"/>
        </w:rPr>
        <w:t>6 </w:t>
      </w:r>
      <w:r w:rsidRPr="004149BD">
        <w:rPr>
          <w:color w:val="000000"/>
        </w:rPr>
        <w:t xml:space="preserve">February 1945. </w:t>
      </w:r>
    </w:p>
    <w:p w:rsidR="005E6384" w:rsidRDefault="005E6384" w:rsidP="005E6384">
      <w:pPr>
        <w:pStyle w:val="ListParagraph"/>
        <w:autoSpaceDE w:val="0"/>
        <w:autoSpaceDN w:val="0"/>
        <w:adjustRightInd w:val="0"/>
        <w:rPr>
          <w:color w:val="000000"/>
        </w:rPr>
      </w:pPr>
    </w:p>
    <w:p w:rsidR="005E6384" w:rsidRDefault="005E6384" w:rsidP="005E6384">
      <w:pPr>
        <w:pStyle w:val="ListParagraph"/>
        <w:numPr>
          <w:ilvl w:val="0"/>
          <w:numId w:val="34"/>
        </w:numPr>
        <w:autoSpaceDE w:val="0"/>
        <w:autoSpaceDN w:val="0"/>
        <w:adjustRightInd w:val="0"/>
        <w:rPr>
          <w:color w:val="000000"/>
        </w:rPr>
      </w:pPr>
      <w:r w:rsidRPr="004149BD">
        <w:rPr>
          <w:color w:val="000000"/>
        </w:rPr>
        <w:t xml:space="preserve">Morehead, Eleanor. "Oswego, an Average U.S. Town, Chooses to Ignore </w:t>
      </w:r>
      <w:r>
        <w:rPr>
          <w:color w:val="000000"/>
        </w:rPr>
        <w:t>It</w:t>
      </w:r>
      <w:r w:rsidRPr="004149BD">
        <w:rPr>
          <w:color w:val="000000"/>
        </w:rPr>
        <w:t>s Refugees</w:t>
      </w:r>
      <w:r>
        <w:rPr>
          <w:color w:val="000000"/>
        </w:rPr>
        <w:t>”</w:t>
      </w:r>
      <w:r w:rsidRPr="004149BD">
        <w:rPr>
          <w:color w:val="000000"/>
        </w:rPr>
        <w:t xml:space="preserve">   [part </w:t>
      </w:r>
      <w:r>
        <w:rPr>
          <w:color w:val="000000"/>
        </w:rPr>
        <w:t>2]</w:t>
      </w:r>
      <w:r w:rsidRPr="004149BD">
        <w:rPr>
          <w:color w:val="000000"/>
        </w:rPr>
        <w:t xml:space="preserve"> </w:t>
      </w:r>
      <w:r w:rsidRPr="004149BD">
        <w:rPr>
          <w:i/>
          <w:iCs/>
          <w:color w:val="000000"/>
        </w:rPr>
        <w:t xml:space="preserve">PM </w:t>
      </w:r>
      <w:r w:rsidRPr="004149BD">
        <w:rPr>
          <w:color w:val="000000"/>
        </w:rPr>
        <w:t xml:space="preserve">(New York), 27 February 1945. </w:t>
      </w:r>
    </w:p>
    <w:p w:rsidR="005E6384" w:rsidRDefault="005E6384" w:rsidP="005E6384">
      <w:pPr>
        <w:pStyle w:val="ListParagraph"/>
        <w:autoSpaceDE w:val="0"/>
        <w:autoSpaceDN w:val="0"/>
        <w:adjustRightInd w:val="0"/>
        <w:rPr>
          <w:color w:val="000000"/>
        </w:rPr>
      </w:pPr>
    </w:p>
    <w:p w:rsidR="005E6384" w:rsidRDefault="005E6384" w:rsidP="005E6384">
      <w:pPr>
        <w:pStyle w:val="ListParagraph"/>
        <w:numPr>
          <w:ilvl w:val="0"/>
          <w:numId w:val="34"/>
        </w:numPr>
        <w:autoSpaceDE w:val="0"/>
        <w:autoSpaceDN w:val="0"/>
        <w:adjustRightInd w:val="0"/>
        <w:rPr>
          <w:color w:val="000000"/>
        </w:rPr>
      </w:pPr>
      <w:r w:rsidRPr="00AD6F32">
        <w:rPr>
          <w:color w:val="000000"/>
        </w:rPr>
        <w:t xml:space="preserve">Karpf, Ruth. "Displaced </w:t>
      </w:r>
      <w:r>
        <w:rPr>
          <w:color w:val="000000"/>
        </w:rPr>
        <w:t>Persons:</w:t>
      </w:r>
      <w:r w:rsidRPr="00AD6F32">
        <w:rPr>
          <w:color w:val="000000"/>
        </w:rPr>
        <w:t xml:space="preserve"> a U.S.A. Close-up</w:t>
      </w:r>
      <w:r>
        <w:rPr>
          <w:color w:val="000000"/>
        </w:rPr>
        <w:t>."</w:t>
      </w:r>
      <w:r w:rsidRPr="00AD6F32">
        <w:rPr>
          <w:color w:val="000000"/>
        </w:rPr>
        <w:t xml:space="preserve"> </w:t>
      </w:r>
      <w:r w:rsidRPr="00AD6F32">
        <w:rPr>
          <w:i/>
          <w:iCs/>
          <w:color w:val="000000"/>
        </w:rPr>
        <w:t xml:space="preserve">Survey Graphic </w:t>
      </w:r>
      <w:r w:rsidRPr="00AD6F32">
        <w:rPr>
          <w:color w:val="000000"/>
        </w:rPr>
        <w:t xml:space="preserve">34 (June, 1945):  282-284,304. </w:t>
      </w:r>
    </w:p>
    <w:p w:rsidR="005E6384" w:rsidRDefault="005E6384" w:rsidP="005E6384">
      <w:pPr>
        <w:pStyle w:val="ListParagraph"/>
        <w:autoSpaceDE w:val="0"/>
        <w:autoSpaceDN w:val="0"/>
        <w:adjustRightInd w:val="0"/>
        <w:rPr>
          <w:color w:val="000000"/>
        </w:rPr>
      </w:pPr>
    </w:p>
    <w:p w:rsidR="005E6384" w:rsidRDefault="005E6384" w:rsidP="005E6384">
      <w:pPr>
        <w:pStyle w:val="ListParagraph"/>
        <w:numPr>
          <w:ilvl w:val="0"/>
          <w:numId w:val="34"/>
        </w:numPr>
        <w:autoSpaceDE w:val="0"/>
        <w:autoSpaceDN w:val="0"/>
        <w:adjustRightInd w:val="0"/>
        <w:rPr>
          <w:color w:val="000000"/>
        </w:rPr>
      </w:pPr>
      <w:r w:rsidRPr="00AD6F32">
        <w:rPr>
          <w:color w:val="000000"/>
        </w:rPr>
        <w:t xml:space="preserve">Walrath, Jean. "Restrictions Irk Colony of 900 Refugees." </w:t>
      </w:r>
      <w:r w:rsidRPr="00AD6F32">
        <w:rPr>
          <w:i/>
          <w:iCs/>
          <w:color w:val="000000"/>
        </w:rPr>
        <w:t>Democrat and Chronicle</w:t>
      </w:r>
      <w:r>
        <w:rPr>
          <w:color w:val="000000"/>
        </w:rPr>
        <w:t xml:space="preserve"> (28 July 1945)</w:t>
      </w:r>
    </w:p>
    <w:p w:rsidR="005E6384" w:rsidRDefault="005E6384" w:rsidP="005E6384">
      <w:pPr>
        <w:pStyle w:val="ListParagraph"/>
        <w:autoSpaceDE w:val="0"/>
        <w:autoSpaceDN w:val="0"/>
        <w:adjustRightInd w:val="0"/>
        <w:rPr>
          <w:color w:val="000000"/>
        </w:rPr>
      </w:pPr>
    </w:p>
    <w:p w:rsidR="005E6384" w:rsidRPr="00AD6F32" w:rsidRDefault="005E6384" w:rsidP="005E6384">
      <w:pPr>
        <w:pStyle w:val="ListParagraph"/>
        <w:numPr>
          <w:ilvl w:val="0"/>
          <w:numId w:val="34"/>
        </w:numPr>
        <w:autoSpaceDE w:val="0"/>
        <w:autoSpaceDN w:val="0"/>
        <w:adjustRightInd w:val="0"/>
        <w:rPr>
          <w:color w:val="000000"/>
        </w:rPr>
      </w:pPr>
      <w:r w:rsidRPr="00AD6F32">
        <w:rPr>
          <w:color w:val="000000"/>
        </w:rPr>
        <w:t>Jolles, Naomi. "The Four</w:t>
      </w:r>
      <w:r>
        <w:rPr>
          <w:color w:val="000000"/>
        </w:rPr>
        <w:t>t</w:t>
      </w:r>
      <w:r w:rsidRPr="00AD6F32">
        <w:rPr>
          <w:color w:val="000000"/>
        </w:rPr>
        <w:t xml:space="preserve">h R." </w:t>
      </w:r>
      <w:r w:rsidRPr="00AD6F32">
        <w:rPr>
          <w:i/>
          <w:iCs/>
          <w:color w:val="000000"/>
        </w:rPr>
        <w:t>Woman's Home Companion</w:t>
      </w:r>
      <w:r w:rsidRPr="00AD6F32">
        <w:rPr>
          <w:color w:val="000000"/>
        </w:rPr>
        <w:t xml:space="preserve"> </w:t>
      </w:r>
      <w:r>
        <w:rPr>
          <w:color w:val="000000"/>
        </w:rPr>
        <w:t>(</w:t>
      </w:r>
      <w:r w:rsidRPr="00AD6F32">
        <w:rPr>
          <w:color w:val="000000"/>
        </w:rPr>
        <w:t>July 1945</w:t>
      </w:r>
      <w:r>
        <w:rPr>
          <w:color w:val="000000"/>
        </w:rPr>
        <w:t>)</w:t>
      </w:r>
      <w:r w:rsidRPr="00AD6F32">
        <w:rPr>
          <w:color w:val="000000"/>
        </w:rPr>
        <w:t xml:space="preserve">: 16, 32. </w:t>
      </w:r>
    </w:p>
    <w:p w:rsidR="005E6384" w:rsidRDefault="005E6384" w:rsidP="005E6384">
      <w:pPr>
        <w:pStyle w:val="ListParagraph"/>
        <w:autoSpaceDE w:val="0"/>
        <w:autoSpaceDN w:val="0"/>
        <w:adjustRightInd w:val="0"/>
        <w:rPr>
          <w:color w:val="000000"/>
        </w:rPr>
      </w:pPr>
    </w:p>
    <w:p w:rsidR="005E6384" w:rsidRDefault="005E6384" w:rsidP="005E6384">
      <w:pPr>
        <w:pStyle w:val="ListParagraph"/>
        <w:numPr>
          <w:ilvl w:val="0"/>
          <w:numId w:val="34"/>
        </w:numPr>
        <w:autoSpaceDE w:val="0"/>
        <w:autoSpaceDN w:val="0"/>
        <w:adjustRightInd w:val="0"/>
        <w:rPr>
          <w:color w:val="000000"/>
        </w:rPr>
      </w:pPr>
      <w:r>
        <w:rPr>
          <w:color w:val="000000"/>
        </w:rPr>
        <w:t>Krichefsky, Gertrude. "The Effect</w:t>
      </w:r>
      <w:r w:rsidRPr="004149BD">
        <w:rPr>
          <w:color w:val="000000"/>
        </w:rPr>
        <w:t xml:space="preserve"> of Our Quota Law</w:t>
      </w:r>
      <w:r>
        <w:rPr>
          <w:color w:val="000000"/>
        </w:rPr>
        <w:t>s</w:t>
      </w:r>
      <w:r w:rsidRPr="004149BD">
        <w:rPr>
          <w:color w:val="000000"/>
        </w:rPr>
        <w:t xml:space="preserve">." </w:t>
      </w:r>
      <w:r w:rsidRPr="004149BD">
        <w:rPr>
          <w:i/>
          <w:iCs/>
          <w:color w:val="000000"/>
        </w:rPr>
        <w:t xml:space="preserve">Rescue </w:t>
      </w:r>
      <w:r w:rsidRPr="00BD2D18">
        <w:rPr>
          <w:color w:val="000000"/>
        </w:rPr>
        <w:t xml:space="preserve">2 </w:t>
      </w:r>
      <w:r>
        <w:rPr>
          <w:color w:val="000000"/>
        </w:rPr>
        <w:t xml:space="preserve">(July/August, 1945):5. </w:t>
      </w:r>
    </w:p>
    <w:p w:rsidR="005E6384" w:rsidRDefault="005E6384" w:rsidP="005E6384">
      <w:pPr>
        <w:pStyle w:val="ListParagraph"/>
        <w:autoSpaceDE w:val="0"/>
        <w:autoSpaceDN w:val="0"/>
        <w:adjustRightInd w:val="0"/>
        <w:rPr>
          <w:color w:val="000000"/>
        </w:rPr>
      </w:pPr>
    </w:p>
    <w:p w:rsidR="005E6384" w:rsidRDefault="005E6384" w:rsidP="005E6384">
      <w:pPr>
        <w:pStyle w:val="ListParagraph"/>
        <w:numPr>
          <w:ilvl w:val="0"/>
          <w:numId w:val="34"/>
        </w:numPr>
        <w:autoSpaceDE w:val="0"/>
        <w:autoSpaceDN w:val="0"/>
        <w:adjustRightInd w:val="0"/>
        <w:rPr>
          <w:color w:val="000000"/>
        </w:rPr>
      </w:pPr>
      <w:r w:rsidRPr="004149BD">
        <w:rPr>
          <w:color w:val="000000"/>
        </w:rPr>
        <w:t xml:space="preserve">"Climax at Fort Ontario." </w:t>
      </w:r>
      <w:r w:rsidRPr="000C6157">
        <w:rPr>
          <w:i/>
          <w:color w:val="000000"/>
        </w:rPr>
        <w:t xml:space="preserve">NRS </w:t>
      </w:r>
      <w:r w:rsidRPr="004149BD">
        <w:rPr>
          <w:color w:val="000000"/>
        </w:rPr>
        <w:t xml:space="preserve">[National Refugee Service] </w:t>
      </w:r>
      <w:r w:rsidRPr="004149BD">
        <w:rPr>
          <w:i/>
          <w:iCs/>
          <w:color w:val="000000"/>
        </w:rPr>
        <w:t>Community Bulletin</w:t>
      </w:r>
      <w:r>
        <w:rPr>
          <w:color w:val="000000"/>
        </w:rPr>
        <w:t xml:space="preserve"> 6(3) (August-September 1945): 1, 7-8.</w:t>
      </w:r>
    </w:p>
    <w:p w:rsidR="005E6384" w:rsidRDefault="005E6384" w:rsidP="005E6384">
      <w:pPr>
        <w:pStyle w:val="ListParagraph"/>
        <w:autoSpaceDE w:val="0"/>
        <w:autoSpaceDN w:val="0"/>
        <w:adjustRightInd w:val="0"/>
        <w:rPr>
          <w:color w:val="000000"/>
        </w:rPr>
      </w:pPr>
    </w:p>
    <w:p w:rsidR="005E6384" w:rsidRDefault="005E6384" w:rsidP="005E6384">
      <w:pPr>
        <w:pStyle w:val="ListParagraph"/>
        <w:numPr>
          <w:ilvl w:val="0"/>
          <w:numId w:val="34"/>
        </w:numPr>
        <w:autoSpaceDE w:val="0"/>
        <w:autoSpaceDN w:val="0"/>
        <w:adjustRightInd w:val="0"/>
        <w:rPr>
          <w:color w:val="000000"/>
        </w:rPr>
      </w:pPr>
      <w:r w:rsidRPr="002B400D">
        <w:rPr>
          <w:color w:val="000000"/>
        </w:rPr>
        <w:t xml:space="preserve">"Truman Opens Gates to Refugees." </w:t>
      </w:r>
      <w:r w:rsidRPr="002B400D">
        <w:rPr>
          <w:i/>
          <w:iCs/>
          <w:color w:val="000000"/>
        </w:rPr>
        <w:t xml:space="preserve">Christian Century </w:t>
      </w:r>
      <w:r>
        <w:rPr>
          <w:color w:val="000000"/>
        </w:rPr>
        <w:t>63 (</w:t>
      </w:r>
      <w:r w:rsidRPr="002B400D">
        <w:rPr>
          <w:color w:val="000000"/>
        </w:rPr>
        <w:t>2 January 1946</w:t>
      </w:r>
      <w:r>
        <w:rPr>
          <w:color w:val="000000"/>
        </w:rPr>
        <w:t>)</w:t>
      </w:r>
      <w:r w:rsidRPr="002B400D">
        <w:rPr>
          <w:color w:val="000000"/>
        </w:rPr>
        <w:t xml:space="preserve">: 4. </w:t>
      </w:r>
    </w:p>
    <w:p w:rsidR="005E6384" w:rsidRPr="00611B4F" w:rsidRDefault="005E6384" w:rsidP="00611B4F">
      <w:pPr>
        <w:autoSpaceDE w:val="0"/>
        <w:autoSpaceDN w:val="0"/>
        <w:adjustRightInd w:val="0"/>
        <w:rPr>
          <w:color w:val="000000"/>
        </w:rPr>
      </w:pPr>
    </w:p>
    <w:p w:rsidR="005E6384" w:rsidRDefault="005E6384" w:rsidP="005E6384">
      <w:pPr>
        <w:pStyle w:val="ListParagraph"/>
        <w:numPr>
          <w:ilvl w:val="0"/>
          <w:numId w:val="34"/>
        </w:numPr>
        <w:autoSpaceDE w:val="0"/>
        <w:autoSpaceDN w:val="0"/>
        <w:adjustRightInd w:val="0"/>
        <w:rPr>
          <w:color w:val="000000"/>
        </w:rPr>
      </w:pPr>
      <w:r>
        <w:rPr>
          <w:color w:val="000000"/>
        </w:rPr>
        <w:lastRenderedPageBreak/>
        <w:t xml:space="preserve">Brand, Edward. "Oswego – </w:t>
      </w:r>
      <w:r w:rsidRPr="004149BD">
        <w:rPr>
          <w:color w:val="000000"/>
        </w:rPr>
        <w:t xml:space="preserve">A Study of Liberation." </w:t>
      </w:r>
      <w:r w:rsidRPr="004149BD">
        <w:rPr>
          <w:i/>
          <w:iCs/>
          <w:color w:val="000000"/>
        </w:rPr>
        <w:t xml:space="preserve">American Hebrew </w:t>
      </w:r>
      <w:r>
        <w:rPr>
          <w:color w:val="000000"/>
        </w:rPr>
        <w:t xml:space="preserve">155(40) </w:t>
      </w:r>
      <w:r w:rsidRPr="004149BD">
        <w:rPr>
          <w:color w:val="000000"/>
        </w:rPr>
        <w:t>(</w:t>
      </w:r>
      <w:r>
        <w:rPr>
          <w:color w:val="000000"/>
        </w:rPr>
        <w:t>1 </w:t>
      </w:r>
      <w:r w:rsidRPr="004149BD">
        <w:rPr>
          <w:color w:val="000000"/>
        </w:rPr>
        <w:t xml:space="preserve">February, 1946): 14-15. </w:t>
      </w:r>
    </w:p>
    <w:p w:rsidR="005E6384" w:rsidRPr="005E6384" w:rsidRDefault="005E6384" w:rsidP="005E6384">
      <w:pPr>
        <w:autoSpaceDE w:val="0"/>
        <w:autoSpaceDN w:val="0"/>
        <w:adjustRightInd w:val="0"/>
        <w:rPr>
          <w:color w:val="000000"/>
        </w:rPr>
      </w:pPr>
    </w:p>
    <w:p w:rsidR="005E6384" w:rsidRDefault="005E6384" w:rsidP="005E6384">
      <w:pPr>
        <w:pStyle w:val="ListParagraph"/>
        <w:numPr>
          <w:ilvl w:val="0"/>
          <w:numId w:val="34"/>
        </w:numPr>
        <w:autoSpaceDE w:val="0"/>
        <w:autoSpaceDN w:val="0"/>
        <w:adjustRightInd w:val="0"/>
        <w:rPr>
          <w:color w:val="000000"/>
        </w:rPr>
      </w:pPr>
      <w:r w:rsidRPr="00985CE2">
        <w:rPr>
          <w:color w:val="000000"/>
        </w:rPr>
        <w:t xml:space="preserve">Palmitesso, Carl. "The Refugees at Fort Ontario." </w:t>
      </w:r>
      <w:r w:rsidRPr="00985CE2">
        <w:rPr>
          <w:i/>
          <w:iCs/>
          <w:color w:val="000000"/>
        </w:rPr>
        <w:t>Publication of the Oswego County Historical Society</w:t>
      </w:r>
      <w:r w:rsidRPr="00985CE2">
        <w:rPr>
          <w:color w:val="000000"/>
        </w:rPr>
        <w:t xml:space="preserve"> (1953): 65-71. </w:t>
      </w:r>
    </w:p>
    <w:p w:rsidR="005E6384" w:rsidRPr="005E6384" w:rsidRDefault="005E6384" w:rsidP="005E6384">
      <w:pPr>
        <w:autoSpaceDE w:val="0"/>
        <w:autoSpaceDN w:val="0"/>
        <w:adjustRightInd w:val="0"/>
        <w:rPr>
          <w:color w:val="000000"/>
        </w:rPr>
      </w:pPr>
    </w:p>
    <w:p w:rsidR="005E6384" w:rsidRDefault="005E6384" w:rsidP="005E6384">
      <w:pPr>
        <w:pStyle w:val="ListParagraph"/>
        <w:numPr>
          <w:ilvl w:val="0"/>
          <w:numId w:val="34"/>
        </w:numPr>
        <w:autoSpaceDE w:val="0"/>
        <w:autoSpaceDN w:val="0"/>
        <w:adjustRightInd w:val="0"/>
        <w:rPr>
          <w:color w:val="000000"/>
        </w:rPr>
      </w:pPr>
      <w:r w:rsidRPr="00985CE2">
        <w:rPr>
          <w:color w:val="000000"/>
        </w:rPr>
        <w:t xml:space="preserve">Neff, Carol. "A Page in BB's History of Service: the Fort Ontario Refugee Project." </w:t>
      </w:r>
      <w:r w:rsidRPr="00985CE2">
        <w:rPr>
          <w:i/>
          <w:iCs/>
          <w:color w:val="000000"/>
        </w:rPr>
        <w:t xml:space="preserve">National Jewish Monthly </w:t>
      </w:r>
      <w:r>
        <w:rPr>
          <w:color w:val="000000"/>
        </w:rPr>
        <w:t>(May 1980): 22-23</w:t>
      </w:r>
      <w:r w:rsidRPr="00985CE2">
        <w:rPr>
          <w:color w:val="000000"/>
        </w:rPr>
        <w:t xml:space="preserve">. </w:t>
      </w:r>
    </w:p>
    <w:p w:rsidR="005E6384" w:rsidRPr="005E6384" w:rsidRDefault="005E6384" w:rsidP="005E6384">
      <w:pPr>
        <w:autoSpaceDE w:val="0"/>
        <w:autoSpaceDN w:val="0"/>
        <w:adjustRightInd w:val="0"/>
        <w:rPr>
          <w:color w:val="000000"/>
        </w:rPr>
      </w:pPr>
    </w:p>
    <w:p w:rsidR="005E6384" w:rsidRDefault="005E6384" w:rsidP="005E6384">
      <w:pPr>
        <w:pStyle w:val="ListParagraph"/>
        <w:numPr>
          <w:ilvl w:val="0"/>
          <w:numId w:val="34"/>
        </w:numPr>
        <w:autoSpaceDE w:val="0"/>
        <w:autoSpaceDN w:val="0"/>
        <w:adjustRightInd w:val="0"/>
        <w:rPr>
          <w:color w:val="000000"/>
        </w:rPr>
      </w:pPr>
      <w:r w:rsidRPr="00985CE2">
        <w:rPr>
          <w:color w:val="000000"/>
        </w:rPr>
        <w:t xml:space="preserve">Lowenstein, Sharon. "A New Deal for Refugees: The </w:t>
      </w:r>
      <w:r>
        <w:rPr>
          <w:color w:val="000000"/>
        </w:rPr>
        <w:t xml:space="preserve">Promise and Reality of Oswego." </w:t>
      </w:r>
      <w:r w:rsidRPr="00985CE2">
        <w:rPr>
          <w:i/>
          <w:iCs/>
          <w:color w:val="000000"/>
        </w:rPr>
        <w:t xml:space="preserve">American Jewish History </w:t>
      </w:r>
      <w:r w:rsidRPr="00985CE2">
        <w:rPr>
          <w:color w:val="000000"/>
        </w:rPr>
        <w:t xml:space="preserve">71(3) (March, 1982): 325-341. </w:t>
      </w:r>
    </w:p>
    <w:p w:rsidR="005E6384" w:rsidRPr="005E6384" w:rsidRDefault="005E6384" w:rsidP="005E6384">
      <w:pPr>
        <w:autoSpaceDE w:val="0"/>
        <w:autoSpaceDN w:val="0"/>
        <w:adjustRightInd w:val="0"/>
        <w:rPr>
          <w:color w:val="000000"/>
        </w:rPr>
      </w:pPr>
    </w:p>
    <w:p w:rsidR="005E6384" w:rsidRDefault="005E6384" w:rsidP="005E6384">
      <w:pPr>
        <w:pStyle w:val="ListParagraph"/>
        <w:numPr>
          <w:ilvl w:val="0"/>
          <w:numId w:val="34"/>
        </w:numPr>
        <w:autoSpaceDE w:val="0"/>
        <w:autoSpaceDN w:val="0"/>
        <w:adjustRightInd w:val="0"/>
        <w:rPr>
          <w:color w:val="000000"/>
        </w:rPr>
      </w:pPr>
      <w:r w:rsidRPr="00985CE2">
        <w:rPr>
          <w:color w:val="000000"/>
        </w:rPr>
        <w:t xml:space="preserve">Baron, Lawrence. "Haven from the Holocaust: Oswego, New York, 1944-1946." </w:t>
      </w:r>
      <w:r w:rsidRPr="00985CE2">
        <w:rPr>
          <w:i/>
          <w:iCs/>
          <w:color w:val="000000"/>
        </w:rPr>
        <w:t xml:space="preserve">New York History </w:t>
      </w:r>
      <w:r w:rsidRPr="00985CE2">
        <w:rPr>
          <w:color w:val="000000"/>
        </w:rPr>
        <w:t xml:space="preserve">64(1) (January, 1983): 5-34. </w:t>
      </w:r>
    </w:p>
    <w:p w:rsidR="005E6384" w:rsidRPr="005E6384" w:rsidRDefault="005E6384" w:rsidP="005E6384">
      <w:pPr>
        <w:autoSpaceDE w:val="0"/>
        <w:autoSpaceDN w:val="0"/>
        <w:adjustRightInd w:val="0"/>
        <w:rPr>
          <w:color w:val="000000"/>
        </w:rPr>
      </w:pPr>
    </w:p>
    <w:p w:rsidR="005E6384" w:rsidRDefault="005E6384" w:rsidP="005E6384">
      <w:pPr>
        <w:pStyle w:val="ListParagraph"/>
        <w:numPr>
          <w:ilvl w:val="0"/>
          <w:numId w:val="34"/>
        </w:numPr>
        <w:autoSpaceDE w:val="0"/>
        <w:autoSpaceDN w:val="0"/>
        <w:adjustRightInd w:val="0"/>
        <w:rPr>
          <w:color w:val="000000"/>
        </w:rPr>
      </w:pPr>
      <w:r w:rsidRPr="00BD2D18">
        <w:rPr>
          <w:color w:val="000000"/>
        </w:rPr>
        <w:t xml:space="preserve">Strum, Harvey. "Fort Ontario Refugee Shelter, 1944-1946." </w:t>
      </w:r>
      <w:r w:rsidRPr="00BD2D18">
        <w:rPr>
          <w:i/>
          <w:iCs/>
          <w:color w:val="000000"/>
        </w:rPr>
        <w:t xml:space="preserve">American Jewish History </w:t>
      </w:r>
      <w:r w:rsidRPr="00BD2D18">
        <w:rPr>
          <w:color w:val="000000"/>
        </w:rPr>
        <w:t xml:space="preserve">73(4) </w:t>
      </w:r>
      <w:r>
        <w:rPr>
          <w:color w:val="000000"/>
        </w:rPr>
        <w:t xml:space="preserve">(June </w:t>
      </w:r>
      <w:r w:rsidRPr="00BD2D18">
        <w:rPr>
          <w:color w:val="000000"/>
        </w:rPr>
        <w:t xml:space="preserve">1984): 398-421. </w:t>
      </w:r>
    </w:p>
    <w:p w:rsidR="005E6384" w:rsidRPr="005E6384" w:rsidRDefault="005E6384" w:rsidP="005E6384">
      <w:pPr>
        <w:autoSpaceDE w:val="0"/>
        <w:autoSpaceDN w:val="0"/>
        <w:adjustRightInd w:val="0"/>
        <w:rPr>
          <w:color w:val="000000"/>
        </w:rPr>
      </w:pPr>
    </w:p>
    <w:p w:rsidR="005E6384" w:rsidRDefault="005E6384" w:rsidP="005E6384">
      <w:pPr>
        <w:pStyle w:val="ListParagraph"/>
        <w:numPr>
          <w:ilvl w:val="0"/>
          <w:numId w:val="34"/>
        </w:numPr>
        <w:autoSpaceDE w:val="0"/>
        <w:autoSpaceDN w:val="0"/>
        <w:adjustRightInd w:val="0"/>
        <w:rPr>
          <w:color w:val="000000"/>
        </w:rPr>
      </w:pPr>
      <w:r w:rsidRPr="00BD2D18">
        <w:rPr>
          <w:color w:val="000000"/>
        </w:rPr>
        <w:t>Strum, Harvey. "Token</w:t>
      </w:r>
      <w:r w:rsidRPr="00985CE2">
        <w:rPr>
          <w:color w:val="000000"/>
        </w:rPr>
        <w:t xml:space="preserve"> Refuge." </w:t>
      </w:r>
      <w:r w:rsidRPr="00985CE2">
        <w:rPr>
          <w:i/>
          <w:iCs/>
          <w:color w:val="000000"/>
        </w:rPr>
        <w:t xml:space="preserve">NAHO </w:t>
      </w:r>
      <w:r>
        <w:rPr>
          <w:color w:val="000000"/>
        </w:rPr>
        <w:t>18</w:t>
      </w:r>
      <w:r w:rsidRPr="00985CE2">
        <w:rPr>
          <w:color w:val="000000"/>
        </w:rPr>
        <w:t xml:space="preserve">(1) (Spring 1985): 20-23. </w:t>
      </w:r>
    </w:p>
    <w:p w:rsidR="005E6384" w:rsidRPr="005E6384" w:rsidRDefault="005E6384" w:rsidP="005E6384">
      <w:pPr>
        <w:autoSpaceDE w:val="0"/>
        <w:autoSpaceDN w:val="0"/>
        <w:adjustRightInd w:val="0"/>
        <w:rPr>
          <w:color w:val="000000"/>
        </w:rPr>
      </w:pPr>
    </w:p>
    <w:p w:rsidR="005E6384" w:rsidRPr="00985CE2" w:rsidRDefault="005E6384" w:rsidP="005E6384">
      <w:pPr>
        <w:pStyle w:val="ListParagraph"/>
        <w:numPr>
          <w:ilvl w:val="0"/>
          <w:numId w:val="34"/>
        </w:numPr>
        <w:autoSpaceDE w:val="0"/>
        <w:autoSpaceDN w:val="0"/>
        <w:adjustRightInd w:val="0"/>
        <w:rPr>
          <w:color w:val="000000"/>
        </w:rPr>
      </w:pPr>
      <w:r w:rsidRPr="00985CE2">
        <w:rPr>
          <w:color w:val="000000"/>
        </w:rPr>
        <w:t xml:space="preserve">Greenberg, Karen J. "A Missed Chance: Reassessing the Fort Ontario Refugee Center." </w:t>
      </w:r>
      <w:r w:rsidRPr="00985CE2">
        <w:rPr>
          <w:i/>
          <w:iCs/>
          <w:color w:val="000000"/>
        </w:rPr>
        <w:t xml:space="preserve">Hudson Valley Regional Review </w:t>
      </w:r>
      <w:r w:rsidRPr="00985CE2">
        <w:rPr>
          <w:color w:val="000000"/>
        </w:rPr>
        <w:t xml:space="preserve">9(1) (1992): 129-137. </w:t>
      </w:r>
    </w:p>
    <w:p w:rsidR="005E6384" w:rsidRDefault="005E6384" w:rsidP="0003372A">
      <w:pPr>
        <w:autoSpaceDE w:val="0"/>
        <w:autoSpaceDN w:val="0"/>
        <w:adjustRightInd w:val="0"/>
        <w:rPr>
          <w:color w:val="000000"/>
        </w:rPr>
      </w:pPr>
    </w:p>
    <w:p w:rsidR="00F26899" w:rsidRDefault="00F26899">
      <w:pPr>
        <w:rPr>
          <w:b/>
          <w:bCs/>
          <w:i/>
          <w:iCs/>
          <w:color w:val="000000"/>
        </w:rPr>
      </w:pPr>
    </w:p>
    <w:p w:rsidR="005E6384" w:rsidRDefault="005E6384">
      <w:pPr>
        <w:rPr>
          <w:b/>
          <w:bCs/>
          <w:i/>
          <w:iCs/>
          <w:color w:val="000000"/>
        </w:rPr>
      </w:pPr>
    </w:p>
    <w:p w:rsidR="00611B4F" w:rsidRDefault="00611B4F">
      <w:pPr>
        <w:rPr>
          <w:b/>
          <w:bCs/>
          <w:i/>
          <w:iCs/>
          <w:color w:val="000000"/>
        </w:rPr>
      </w:pPr>
      <w:r>
        <w:rPr>
          <w:b/>
          <w:bCs/>
          <w:i/>
          <w:iCs/>
          <w:color w:val="000000"/>
        </w:rPr>
        <w:br w:type="page"/>
      </w:r>
    </w:p>
    <w:p w:rsidR="0003372A" w:rsidRPr="00653B19" w:rsidRDefault="0003372A" w:rsidP="0003372A">
      <w:pPr>
        <w:autoSpaceDE w:val="0"/>
        <w:autoSpaceDN w:val="0"/>
        <w:adjustRightInd w:val="0"/>
        <w:jc w:val="center"/>
        <w:rPr>
          <w:color w:val="000000"/>
        </w:rPr>
      </w:pPr>
      <w:r w:rsidRPr="00653B19">
        <w:rPr>
          <w:b/>
          <w:bCs/>
          <w:i/>
          <w:iCs/>
          <w:color w:val="000000"/>
        </w:rPr>
        <w:lastRenderedPageBreak/>
        <w:t xml:space="preserve">Oswego Palladium Times </w:t>
      </w:r>
      <w:r w:rsidRPr="00653B19">
        <w:rPr>
          <w:b/>
          <w:bCs/>
          <w:color w:val="000000"/>
        </w:rPr>
        <w:t xml:space="preserve">Newspaper Articles </w:t>
      </w:r>
    </w:p>
    <w:p w:rsidR="00F26899" w:rsidRDefault="00F26899" w:rsidP="0003372A">
      <w:pPr>
        <w:autoSpaceDE w:val="0"/>
        <w:autoSpaceDN w:val="0"/>
        <w:adjustRightInd w:val="0"/>
        <w:ind w:right="-180"/>
        <w:rPr>
          <w:color w:val="000000"/>
        </w:rPr>
      </w:pPr>
    </w:p>
    <w:p w:rsidR="0003372A" w:rsidRDefault="0003372A" w:rsidP="00F91A8C">
      <w:pPr>
        <w:pStyle w:val="ListParagraph"/>
        <w:numPr>
          <w:ilvl w:val="0"/>
          <w:numId w:val="46"/>
        </w:numPr>
      </w:pPr>
      <w:r w:rsidRPr="00F26899">
        <w:t xml:space="preserve">August 7, 1944 “Reception Moves Refugees Deeply at Fort Ontario.” </w:t>
      </w:r>
      <w:r w:rsidR="00F26899">
        <w:t xml:space="preserve"> </w:t>
      </w:r>
      <w:r w:rsidRPr="00F26899">
        <w:t xml:space="preserve">p. 4 col 1-6. </w:t>
      </w:r>
    </w:p>
    <w:p w:rsidR="00F26899" w:rsidRPr="00F91A8C" w:rsidRDefault="00F26899" w:rsidP="00F91A8C"/>
    <w:p w:rsidR="0003372A" w:rsidRDefault="0003372A" w:rsidP="00F91A8C">
      <w:pPr>
        <w:pStyle w:val="ListParagraph"/>
        <w:numPr>
          <w:ilvl w:val="0"/>
          <w:numId w:val="46"/>
        </w:numPr>
      </w:pPr>
      <w:r w:rsidRPr="00F26899">
        <w:t xml:space="preserve">September 5, 1944 “More Than 10, 000 Made Inspection of Fort Shelter.” </w:t>
      </w:r>
      <w:r w:rsidR="00F26899">
        <w:t xml:space="preserve"> </w:t>
      </w:r>
      <w:r w:rsidRPr="00F26899">
        <w:t xml:space="preserve">p. 12 col 1-5. </w:t>
      </w:r>
    </w:p>
    <w:p w:rsidR="00F26899" w:rsidRPr="00F26899" w:rsidRDefault="00F26899" w:rsidP="00F91A8C"/>
    <w:p w:rsidR="0003372A" w:rsidRDefault="0003372A" w:rsidP="00F91A8C">
      <w:pPr>
        <w:pStyle w:val="ListParagraph"/>
        <w:numPr>
          <w:ilvl w:val="0"/>
          <w:numId w:val="46"/>
        </w:numPr>
      </w:pPr>
      <w:r w:rsidRPr="00F91A8C">
        <w:t>September 20, 1944 “Mrs. Roo</w:t>
      </w:r>
      <w:r w:rsidR="00F26899" w:rsidRPr="00F91A8C">
        <w:t xml:space="preserve">sevelt Visits Refugee Shelter.”  </w:t>
      </w:r>
      <w:r w:rsidR="00F91A8C">
        <w:t>p. 14 col 1-4</w:t>
      </w:r>
      <w:r w:rsidR="00F26899" w:rsidRPr="00F91A8C">
        <w:t>.</w:t>
      </w:r>
    </w:p>
    <w:p w:rsidR="00F91A8C" w:rsidRPr="00F91A8C" w:rsidRDefault="00F91A8C" w:rsidP="00F91A8C"/>
    <w:p w:rsidR="00F91A8C" w:rsidRDefault="0003372A" w:rsidP="00F91A8C">
      <w:pPr>
        <w:pStyle w:val="ListParagraph"/>
        <w:numPr>
          <w:ilvl w:val="0"/>
          <w:numId w:val="46"/>
        </w:numPr>
      </w:pPr>
      <w:r w:rsidRPr="00F26899">
        <w:t xml:space="preserve">June 25, 1945 “Urges Refugees be </w:t>
      </w:r>
      <w:r w:rsidR="00F26899">
        <w:t xml:space="preserve">Given Liberty in This Country.”  </w:t>
      </w:r>
      <w:r w:rsidR="00F91A8C">
        <w:t>p. 10 col 1-4.</w:t>
      </w:r>
    </w:p>
    <w:p w:rsidR="00F91A8C" w:rsidRDefault="00F91A8C" w:rsidP="00F91A8C">
      <w:pPr>
        <w:pStyle w:val="ListParagraph"/>
      </w:pPr>
    </w:p>
    <w:p w:rsidR="0003372A" w:rsidRDefault="00F91A8C" w:rsidP="00D159CB">
      <w:pPr>
        <w:pStyle w:val="ListParagraph"/>
        <w:numPr>
          <w:ilvl w:val="0"/>
          <w:numId w:val="46"/>
        </w:numPr>
      </w:pPr>
      <w:r w:rsidRPr="00F91A8C">
        <w:t>January 19, 1946 “Last Refugees Will Leave Fort by February 6th.”    p. 10 col 1-2.</w:t>
      </w:r>
    </w:p>
    <w:p w:rsidR="00F91A8C" w:rsidRPr="00F26899" w:rsidRDefault="00F91A8C" w:rsidP="00F91A8C"/>
    <w:p w:rsidR="0003372A" w:rsidRDefault="0003372A" w:rsidP="00F91A8C">
      <w:pPr>
        <w:pStyle w:val="ListParagraph"/>
        <w:numPr>
          <w:ilvl w:val="0"/>
          <w:numId w:val="46"/>
        </w:numPr>
      </w:pPr>
      <w:r w:rsidRPr="00F26899">
        <w:t xml:space="preserve">January 24, 1946 “Make Plans for Closing Shelter During February.” </w:t>
      </w:r>
      <w:r w:rsidR="006D3889" w:rsidRPr="00F26899">
        <w:t xml:space="preserve"> </w:t>
      </w:r>
      <w:r w:rsidRPr="00F26899">
        <w:t xml:space="preserve">p. 16 col 1-4. </w:t>
      </w:r>
    </w:p>
    <w:p w:rsidR="00F26899" w:rsidRPr="00F26899" w:rsidRDefault="00F26899" w:rsidP="00F91A8C"/>
    <w:p w:rsidR="0003372A" w:rsidRDefault="0003372A" w:rsidP="00F91A8C">
      <w:pPr>
        <w:pStyle w:val="ListParagraph"/>
        <w:numPr>
          <w:ilvl w:val="0"/>
          <w:numId w:val="46"/>
        </w:numPr>
      </w:pPr>
      <w:r w:rsidRPr="00F26899">
        <w:t xml:space="preserve">January 26, 1946 “Must Return Fort Ontario by March 7 to War Department.” </w:t>
      </w:r>
      <w:r w:rsidR="00F26899">
        <w:t xml:space="preserve"> </w:t>
      </w:r>
      <w:r w:rsidR="00F91A8C">
        <w:t>p. 4 col 1</w:t>
      </w:r>
      <w:r w:rsidR="00F91A8C">
        <w:noBreakHyphen/>
      </w:r>
      <w:r w:rsidRPr="00F26899">
        <w:t xml:space="preserve">3. </w:t>
      </w:r>
    </w:p>
    <w:p w:rsidR="00F26899" w:rsidRPr="00F26899" w:rsidRDefault="00F26899" w:rsidP="00F91A8C">
      <w:pPr>
        <w:rPr>
          <w:color w:val="000000"/>
        </w:rPr>
      </w:pPr>
    </w:p>
    <w:p w:rsidR="0003372A" w:rsidRPr="00F91A8C" w:rsidRDefault="0003372A" w:rsidP="00F91A8C">
      <w:pPr>
        <w:pStyle w:val="ListParagraph"/>
        <w:numPr>
          <w:ilvl w:val="0"/>
          <w:numId w:val="46"/>
        </w:numPr>
        <w:rPr>
          <w:color w:val="000000"/>
        </w:rPr>
      </w:pPr>
      <w:r w:rsidRPr="00F91A8C">
        <w:rPr>
          <w:color w:val="000000"/>
        </w:rPr>
        <w:t xml:space="preserve">January 28, 1946 “Nearly All of Refugees Will Go by Week-End.” </w:t>
      </w:r>
      <w:r w:rsidR="006D3889" w:rsidRPr="00F91A8C">
        <w:rPr>
          <w:color w:val="000000"/>
        </w:rPr>
        <w:t xml:space="preserve"> </w:t>
      </w:r>
      <w:r w:rsidRPr="00F91A8C">
        <w:rPr>
          <w:color w:val="000000"/>
        </w:rPr>
        <w:t xml:space="preserve">p. 4 col 1-3. </w:t>
      </w:r>
    </w:p>
    <w:p w:rsidR="00F26899" w:rsidRPr="00F26899" w:rsidRDefault="00F26899" w:rsidP="00F91A8C">
      <w:pPr>
        <w:rPr>
          <w:color w:val="000000"/>
        </w:rPr>
      </w:pPr>
    </w:p>
    <w:p w:rsidR="0003372A" w:rsidRPr="00F91A8C" w:rsidRDefault="0003372A" w:rsidP="00F91A8C">
      <w:pPr>
        <w:pStyle w:val="ListParagraph"/>
        <w:numPr>
          <w:ilvl w:val="0"/>
          <w:numId w:val="46"/>
        </w:numPr>
        <w:rPr>
          <w:color w:val="000000"/>
        </w:rPr>
      </w:pPr>
      <w:r w:rsidRPr="00F91A8C">
        <w:rPr>
          <w:color w:val="000000"/>
        </w:rPr>
        <w:t xml:space="preserve">January 30, 1946 “Only 273 Remain at Fort Ontario Refugee Shelter.” </w:t>
      </w:r>
      <w:r w:rsidR="006D3889" w:rsidRPr="00F91A8C">
        <w:rPr>
          <w:color w:val="000000"/>
        </w:rPr>
        <w:t xml:space="preserve"> </w:t>
      </w:r>
      <w:r w:rsidR="00F26899" w:rsidRPr="00F91A8C">
        <w:rPr>
          <w:color w:val="000000"/>
        </w:rPr>
        <w:t>p. 12 col 3-4.</w:t>
      </w:r>
    </w:p>
    <w:p w:rsidR="00F26899" w:rsidRPr="00F26899" w:rsidRDefault="00F26899" w:rsidP="00F91A8C">
      <w:pPr>
        <w:rPr>
          <w:color w:val="000000"/>
        </w:rPr>
      </w:pPr>
    </w:p>
    <w:p w:rsidR="0003372A" w:rsidRPr="00F91A8C" w:rsidRDefault="0003372A" w:rsidP="00F91A8C">
      <w:pPr>
        <w:pStyle w:val="ListParagraph"/>
        <w:numPr>
          <w:ilvl w:val="0"/>
          <w:numId w:val="46"/>
        </w:numPr>
        <w:rPr>
          <w:color w:val="000000"/>
        </w:rPr>
      </w:pPr>
      <w:r w:rsidRPr="00F91A8C">
        <w:rPr>
          <w:color w:val="000000"/>
        </w:rPr>
        <w:t xml:space="preserve">February 1, 1946 “Largest Group of Refugees to Leave Shelter Saturday.” </w:t>
      </w:r>
      <w:r w:rsidR="006D3889" w:rsidRPr="00F91A8C">
        <w:rPr>
          <w:color w:val="000000"/>
        </w:rPr>
        <w:tab/>
      </w:r>
      <w:r w:rsidRPr="00F91A8C">
        <w:rPr>
          <w:color w:val="000000"/>
        </w:rPr>
        <w:t xml:space="preserve">p. 4 col 1-3. </w:t>
      </w:r>
    </w:p>
    <w:p w:rsidR="006D3889" w:rsidRDefault="006D3889" w:rsidP="0003372A">
      <w:pPr>
        <w:autoSpaceDE w:val="0"/>
        <w:autoSpaceDN w:val="0"/>
        <w:adjustRightInd w:val="0"/>
        <w:ind w:right="-180"/>
        <w:rPr>
          <w:color w:val="000000"/>
        </w:rPr>
      </w:pPr>
    </w:p>
    <w:p w:rsidR="00F26899" w:rsidRPr="00653B19" w:rsidRDefault="00F26899" w:rsidP="0003372A">
      <w:pPr>
        <w:autoSpaceDE w:val="0"/>
        <w:autoSpaceDN w:val="0"/>
        <w:adjustRightInd w:val="0"/>
        <w:ind w:right="-180"/>
        <w:rPr>
          <w:color w:val="000000"/>
        </w:rPr>
      </w:pPr>
    </w:p>
    <w:p w:rsidR="0003372A" w:rsidRPr="00653B19" w:rsidRDefault="0003372A" w:rsidP="00F26899">
      <w:pPr>
        <w:autoSpaceDE w:val="0"/>
        <w:autoSpaceDN w:val="0"/>
        <w:adjustRightInd w:val="0"/>
        <w:ind w:left="288"/>
        <w:rPr>
          <w:color w:val="000000"/>
        </w:rPr>
      </w:pPr>
      <w:r w:rsidRPr="00653B19">
        <w:rPr>
          <w:color w:val="000000"/>
        </w:rPr>
        <w:t>The Oswego County Historical Society has five scrapbooks of newspaper clippings from local and national newspapers, including the Refugee Camp Newsletter</w:t>
      </w:r>
      <w:r w:rsidRPr="00653B19">
        <w:rPr>
          <w:i/>
          <w:iCs/>
          <w:color w:val="000000"/>
        </w:rPr>
        <w:t>, Ontario Chronicle</w:t>
      </w:r>
      <w:r w:rsidRPr="00653B19">
        <w:rPr>
          <w:color w:val="000000"/>
        </w:rPr>
        <w:t>, published durin</w:t>
      </w:r>
      <w:r w:rsidR="00406F0F">
        <w:rPr>
          <w:color w:val="000000"/>
        </w:rPr>
        <w:t>g the time of their internment.</w:t>
      </w:r>
      <w:r w:rsidRPr="00653B19">
        <w:rPr>
          <w:color w:val="000000"/>
        </w:rPr>
        <w:t xml:space="preserve"> </w:t>
      </w:r>
    </w:p>
    <w:p w:rsidR="00870698" w:rsidRDefault="00870698">
      <w:pPr>
        <w:rPr>
          <w:b/>
          <w:bCs/>
          <w:color w:val="000000"/>
        </w:rPr>
      </w:pPr>
    </w:p>
    <w:p w:rsidR="00611B4F" w:rsidRDefault="00611B4F">
      <w:pPr>
        <w:rPr>
          <w:b/>
          <w:bCs/>
          <w:color w:val="000000"/>
        </w:rPr>
      </w:pPr>
    </w:p>
    <w:p w:rsidR="00611B4F" w:rsidRDefault="00611B4F">
      <w:pPr>
        <w:rPr>
          <w:b/>
          <w:bCs/>
          <w:color w:val="000000"/>
        </w:rPr>
      </w:pPr>
    </w:p>
    <w:p w:rsidR="00611B4F" w:rsidRDefault="00611B4F">
      <w:pPr>
        <w:rPr>
          <w:b/>
          <w:bCs/>
          <w:color w:val="000000"/>
        </w:rPr>
      </w:pPr>
      <w:r>
        <w:rPr>
          <w:b/>
          <w:bCs/>
          <w:color w:val="000000"/>
        </w:rPr>
        <w:br w:type="page"/>
      </w:r>
    </w:p>
    <w:p w:rsidR="0003372A" w:rsidRDefault="0003372A" w:rsidP="0003372A">
      <w:pPr>
        <w:autoSpaceDE w:val="0"/>
        <w:autoSpaceDN w:val="0"/>
        <w:adjustRightInd w:val="0"/>
        <w:jc w:val="center"/>
        <w:rPr>
          <w:b/>
          <w:bCs/>
          <w:color w:val="000000"/>
        </w:rPr>
      </w:pPr>
      <w:r w:rsidRPr="00653B19">
        <w:rPr>
          <w:b/>
          <w:bCs/>
          <w:color w:val="000000"/>
        </w:rPr>
        <w:lastRenderedPageBreak/>
        <w:t xml:space="preserve">Oral History Audiotapes in Penfield's Special Collections </w:t>
      </w:r>
    </w:p>
    <w:p w:rsidR="00F26899" w:rsidRDefault="00F26899" w:rsidP="00F26899">
      <w:pPr>
        <w:autoSpaceDE w:val="0"/>
        <w:autoSpaceDN w:val="0"/>
        <w:adjustRightInd w:val="0"/>
        <w:rPr>
          <w:color w:val="000000"/>
        </w:rPr>
      </w:pPr>
    </w:p>
    <w:p w:rsidR="00B640C9" w:rsidRDefault="009460D4" w:rsidP="00AE525D">
      <w:pPr>
        <w:autoSpaceDE w:val="0"/>
        <w:autoSpaceDN w:val="0"/>
        <w:adjustRightInd w:val="0"/>
        <w:rPr>
          <w:color w:val="000000"/>
        </w:rPr>
      </w:pPr>
      <w:r>
        <w:rPr>
          <w:color w:val="000000"/>
        </w:rPr>
        <w:t>T</w:t>
      </w:r>
      <w:r w:rsidR="00AE525D" w:rsidRPr="00245034">
        <w:rPr>
          <w:color w:val="000000"/>
        </w:rPr>
        <w:t xml:space="preserve">he following interviews </w:t>
      </w:r>
      <w:r w:rsidR="005F6495" w:rsidRPr="00245034">
        <w:rPr>
          <w:color w:val="000000"/>
        </w:rPr>
        <w:t xml:space="preserve">were </w:t>
      </w:r>
      <w:r w:rsidR="00611B4F">
        <w:rPr>
          <w:color w:val="000000"/>
        </w:rPr>
        <w:t>conducted</w:t>
      </w:r>
      <w:r w:rsidR="00AE525D" w:rsidRPr="00245034">
        <w:rPr>
          <w:color w:val="000000"/>
        </w:rPr>
        <w:t xml:space="preserve"> by Lawrence Baron, an adjunct professor from Saint Lawrence University (Canton, NY), in conjunction with WR</w:t>
      </w:r>
      <w:r w:rsidR="00927EB2" w:rsidRPr="00245034">
        <w:rPr>
          <w:color w:val="000000"/>
        </w:rPr>
        <w:t xml:space="preserve">VO (NPR, Oswego, NY) in 1984. </w:t>
      </w:r>
      <w:r w:rsidR="00AE525D" w:rsidRPr="00245034">
        <w:rPr>
          <w:color w:val="000000"/>
        </w:rPr>
        <w:t>The interviews we</w:t>
      </w:r>
      <w:r w:rsidR="0088200D" w:rsidRPr="00245034">
        <w:rPr>
          <w:color w:val="000000"/>
        </w:rPr>
        <w:t>re done in connection with the R</w:t>
      </w:r>
      <w:r w:rsidR="00AE525D" w:rsidRPr="00245034">
        <w:rPr>
          <w:color w:val="000000"/>
        </w:rPr>
        <w:t xml:space="preserve">efugees' 40th reunion in New York City and contain interviews with and about Fort Ontario Refugees.  </w:t>
      </w:r>
    </w:p>
    <w:p w:rsidR="00B640C9" w:rsidRDefault="00B640C9" w:rsidP="00AE525D">
      <w:pPr>
        <w:autoSpaceDE w:val="0"/>
        <w:autoSpaceDN w:val="0"/>
        <w:adjustRightInd w:val="0"/>
        <w:rPr>
          <w:color w:val="000000"/>
        </w:rPr>
      </w:pPr>
    </w:p>
    <w:p w:rsidR="00B640C9" w:rsidRDefault="00AE525D" w:rsidP="00AE525D">
      <w:pPr>
        <w:autoSpaceDE w:val="0"/>
        <w:autoSpaceDN w:val="0"/>
        <w:adjustRightInd w:val="0"/>
      </w:pPr>
      <w:r w:rsidRPr="00245034">
        <w:rPr>
          <w:color w:val="000000"/>
        </w:rPr>
        <w:t>These i</w:t>
      </w:r>
      <w:r w:rsidR="00B640C9">
        <w:rPr>
          <w:color w:val="000000"/>
        </w:rPr>
        <w:t xml:space="preserve">nterviews were made to </w:t>
      </w:r>
      <w:r w:rsidR="00B640C9" w:rsidRPr="00B640C9">
        <w:t>generate</w:t>
      </w:r>
      <w:r w:rsidR="00B640C9">
        <w:t xml:space="preserve"> </w:t>
      </w:r>
      <w:hyperlink r:id="rId13" w:history="1">
        <w:r w:rsidR="00B640C9" w:rsidRPr="00B640C9">
          <w:rPr>
            <w:rStyle w:val="Hyperlink"/>
          </w:rPr>
          <w:t>Haven from the Holocaust</w:t>
        </w:r>
      </w:hyperlink>
      <w:r w:rsidR="00B640C9">
        <w:t xml:space="preserve">, a one-hour radio </w:t>
      </w:r>
      <w:r w:rsidR="00B640C9" w:rsidRPr="00B640C9">
        <w:t xml:space="preserve">documentary </w:t>
      </w:r>
      <w:r w:rsidRPr="00B640C9">
        <w:t xml:space="preserve">about the refugees and the people involved with them. </w:t>
      </w:r>
      <w:r w:rsidR="00B640C9">
        <w:t xml:space="preserve"> The documentary is a p</w:t>
      </w:r>
      <w:r w:rsidR="00B640C9" w:rsidRPr="00B640C9">
        <w:t xml:space="preserve">roduction of WSLU-FM, North Country Public </w:t>
      </w:r>
      <w:r w:rsidR="00462439">
        <w:t xml:space="preserve">Radio, St. Lawrence University, </w:t>
      </w:r>
      <w:r w:rsidR="00B640C9" w:rsidRPr="00B640C9">
        <w:t>Canton, NY. Jackie Sauter, Executive Producer. Beverly Hickman,</w:t>
      </w:r>
      <w:r w:rsidR="00B640C9">
        <w:t xml:space="preserve"> Producer. Dr. Lawrence Baron, </w:t>
      </w:r>
      <w:r w:rsidR="00B640C9" w:rsidRPr="00B640C9">
        <w:t>Researcher &amp; Script Consultant.</w:t>
      </w:r>
      <w:r w:rsidR="00462439">
        <w:t xml:space="preserve">  A </w:t>
      </w:r>
      <w:hyperlink r:id="rId14" w:history="1">
        <w:r w:rsidR="00462439" w:rsidRPr="00462439">
          <w:rPr>
            <w:rStyle w:val="Hyperlink"/>
          </w:rPr>
          <w:t>transcript</w:t>
        </w:r>
      </w:hyperlink>
      <w:r w:rsidR="00462439">
        <w:t xml:space="preserve"> is available from Penfield Library, SUNY Oswego (OH-284).</w:t>
      </w:r>
    </w:p>
    <w:p w:rsidR="00B640C9" w:rsidRDefault="00B640C9" w:rsidP="00AE525D">
      <w:pPr>
        <w:autoSpaceDE w:val="0"/>
        <w:autoSpaceDN w:val="0"/>
        <w:adjustRightInd w:val="0"/>
        <w:rPr>
          <w:color w:val="000000"/>
        </w:rPr>
      </w:pPr>
    </w:p>
    <w:p w:rsidR="00AE525D" w:rsidRPr="00245034" w:rsidRDefault="00AE525D" w:rsidP="00AE525D">
      <w:pPr>
        <w:autoSpaceDE w:val="0"/>
        <w:autoSpaceDN w:val="0"/>
        <w:adjustRightInd w:val="0"/>
        <w:rPr>
          <w:color w:val="000000"/>
        </w:rPr>
      </w:pPr>
      <w:r w:rsidRPr="00245034">
        <w:rPr>
          <w:color w:val="000000"/>
        </w:rPr>
        <w:t xml:space="preserve">The interviews were </w:t>
      </w:r>
      <w:r w:rsidR="005F6495" w:rsidRPr="00245034">
        <w:rPr>
          <w:color w:val="000000"/>
        </w:rPr>
        <w:t xml:space="preserve">originally </w:t>
      </w:r>
      <w:r w:rsidRPr="00245034">
        <w:rPr>
          <w:color w:val="000000"/>
        </w:rPr>
        <w:t>recorded on audiocassette tapes with little quality control. The recordings contain many deformities and the interviews tend to end abruptly.</w:t>
      </w:r>
    </w:p>
    <w:p w:rsidR="00AE525D" w:rsidRPr="00245034" w:rsidRDefault="00AE525D" w:rsidP="00AE525D">
      <w:pPr>
        <w:autoSpaceDE w:val="0"/>
        <w:autoSpaceDN w:val="0"/>
        <w:adjustRightInd w:val="0"/>
        <w:rPr>
          <w:color w:val="000000"/>
        </w:rPr>
      </w:pPr>
      <w:r w:rsidRPr="00245034">
        <w:rPr>
          <w:color w:val="000000"/>
        </w:rPr>
        <w:t xml:space="preserve"> </w:t>
      </w:r>
    </w:p>
    <w:p w:rsidR="0088200D" w:rsidRDefault="00245034" w:rsidP="0088200D">
      <w:pPr>
        <w:autoSpaceDE w:val="0"/>
        <w:autoSpaceDN w:val="0"/>
        <w:adjustRightInd w:val="0"/>
        <w:rPr>
          <w:color w:val="000000"/>
        </w:rPr>
      </w:pPr>
      <w:r w:rsidRPr="00245034">
        <w:rPr>
          <w:color w:val="000000"/>
        </w:rPr>
        <w:t>I</w:t>
      </w:r>
      <w:r w:rsidR="00870698" w:rsidRPr="00245034">
        <w:rPr>
          <w:color w:val="000000"/>
        </w:rPr>
        <w:t xml:space="preserve">nterviews have been both </w:t>
      </w:r>
      <w:r w:rsidR="0088200D" w:rsidRPr="00245034">
        <w:rPr>
          <w:color w:val="000000"/>
        </w:rPr>
        <w:t xml:space="preserve">digitized </w:t>
      </w:r>
      <w:r w:rsidR="00870698" w:rsidRPr="00245034">
        <w:rPr>
          <w:color w:val="000000"/>
        </w:rPr>
        <w:t xml:space="preserve">(.mp3 files) </w:t>
      </w:r>
      <w:r w:rsidR="0088200D" w:rsidRPr="00245034">
        <w:rPr>
          <w:color w:val="000000"/>
        </w:rPr>
        <w:t xml:space="preserve">and </w:t>
      </w:r>
      <w:r w:rsidR="00870698" w:rsidRPr="00245034">
        <w:rPr>
          <w:color w:val="000000"/>
        </w:rPr>
        <w:t xml:space="preserve">transcribed.  Both the audio files and the transcripts are available at:  </w:t>
      </w:r>
      <w:hyperlink r:id="rId15" w:history="1">
        <w:r w:rsidRPr="00245034">
          <w:rPr>
            <w:rStyle w:val="Hyperlink"/>
          </w:rPr>
          <w:t>https://www.oswego.edu/library/oral-histories-emergency-refugee-shelter-fort-ontario-safe-haven</w:t>
        </w:r>
      </w:hyperlink>
      <w:r w:rsidR="0088200D" w:rsidRPr="00245034">
        <w:rPr>
          <w:color w:val="000000"/>
        </w:rPr>
        <w:t>.</w:t>
      </w:r>
      <w:r w:rsidR="00870698">
        <w:rPr>
          <w:color w:val="000000"/>
        </w:rPr>
        <w:t xml:space="preserve"> </w:t>
      </w:r>
    </w:p>
    <w:p w:rsidR="005F6495" w:rsidRDefault="005F6495" w:rsidP="00AE525D">
      <w:pPr>
        <w:autoSpaceDE w:val="0"/>
        <w:autoSpaceDN w:val="0"/>
        <w:adjustRightInd w:val="0"/>
        <w:rPr>
          <w:color w:val="000000"/>
        </w:rPr>
      </w:pPr>
    </w:p>
    <w:p w:rsidR="00406F0F" w:rsidRDefault="00406F0F" w:rsidP="0003372A">
      <w:pPr>
        <w:autoSpaceDE w:val="0"/>
        <w:autoSpaceDN w:val="0"/>
        <w:adjustRightInd w:val="0"/>
        <w:rPr>
          <w:color w:val="000000"/>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5"/>
        <w:gridCol w:w="6660"/>
        <w:gridCol w:w="1165"/>
      </w:tblGrid>
      <w:tr w:rsidR="00A000F4" w:rsidTr="0093405E">
        <w:trPr>
          <w:jc w:val="center"/>
        </w:trPr>
        <w:tc>
          <w:tcPr>
            <w:tcW w:w="1525" w:type="dxa"/>
          </w:tcPr>
          <w:p w:rsidR="00A000F4" w:rsidRPr="00A000F4" w:rsidRDefault="00A000F4" w:rsidP="00022D81">
            <w:pPr>
              <w:autoSpaceDE w:val="0"/>
              <w:autoSpaceDN w:val="0"/>
              <w:adjustRightInd w:val="0"/>
              <w:spacing w:before="120" w:after="120"/>
              <w:jc w:val="center"/>
              <w:rPr>
                <w:b/>
                <w:color w:val="000000"/>
              </w:rPr>
            </w:pPr>
            <w:r w:rsidRPr="00A000F4">
              <w:rPr>
                <w:b/>
                <w:color w:val="000000"/>
              </w:rPr>
              <w:t>Transcript Folder &amp; Tape Number</w:t>
            </w:r>
          </w:p>
        </w:tc>
        <w:tc>
          <w:tcPr>
            <w:tcW w:w="6660" w:type="dxa"/>
          </w:tcPr>
          <w:p w:rsidR="00022D81" w:rsidRDefault="00022D81" w:rsidP="00022D81">
            <w:pPr>
              <w:autoSpaceDE w:val="0"/>
              <w:autoSpaceDN w:val="0"/>
              <w:adjustRightInd w:val="0"/>
              <w:spacing w:before="120" w:after="120"/>
              <w:jc w:val="center"/>
              <w:rPr>
                <w:b/>
                <w:bCs/>
                <w:color w:val="000000"/>
              </w:rPr>
            </w:pPr>
          </w:p>
          <w:p w:rsidR="00A000F4" w:rsidRDefault="00A000F4" w:rsidP="00022D81">
            <w:pPr>
              <w:autoSpaceDE w:val="0"/>
              <w:autoSpaceDN w:val="0"/>
              <w:adjustRightInd w:val="0"/>
              <w:spacing w:before="120" w:after="120"/>
              <w:jc w:val="center"/>
              <w:rPr>
                <w:color w:val="000000"/>
              </w:rPr>
            </w:pPr>
            <w:r w:rsidRPr="0003372A">
              <w:rPr>
                <w:b/>
                <w:bCs/>
                <w:color w:val="000000"/>
              </w:rPr>
              <w:t>Title/Interviewees</w:t>
            </w:r>
          </w:p>
        </w:tc>
        <w:tc>
          <w:tcPr>
            <w:tcW w:w="1165" w:type="dxa"/>
          </w:tcPr>
          <w:p w:rsidR="00022D81" w:rsidRDefault="00022D81" w:rsidP="00022D81">
            <w:pPr>
              <w:autoSpaceDE w:val="0"/>
              <w:autoSpaceDN w:val="0"/>
              <w:adjustRightInd w:val="0"/>
              <w:spacing w:before="120" w:after="120"/>
              <w:jc w:val="center"/>
              <w:rPr>
                <w:b/>
                <w:bCs/>
                <w:color w:val="000000"/>
              </w:rPr>
            </w:pPr>
          </w:p>
          <w:p w:rsidR="00A000F4" w:rsidRDefault="00A000F4" w:rsidP="00022D81">
            <w:pPr>
              <w:autoSpaceDE w:val="0"/>
              <w:autoSpaceDN w:val="0"/>
              <w:adjustRightInd w:val="0"/>
              <w:spacing w:before="120" w:after="120"/>
              <w:jc w:val="center"/>
              <w:rPr>
                <w:color w:val="000000"/>
              </w:rPr>
            </w:pPr>
            <w:r w:rsidRPr="0003372A">
              <w:rPr>
                <w:b/>
                <w:bCs/>
                <w:color w:val="000000"/>
              </w:rPr>
              <w:t>Date, if Known</w:t>
            </w:r>
          </w:p>
        </w:tc>
      </w:tr>
      <w:tr w:rsidR="00A000F4" w:rsidTr="0093405E">
        <w:trPr>
          <w:jc w:val="center"/>
        </w:trPr>
        <w:tc>
          <w:tcPr>
            <w:tcW w:w="1525" w:type="dxa"/>
          </w:tcPr>
          <w:p w:rsidR="00A000F4" w:rsidRDefault="00A000F4" w:rsidP="00022D81">
            <w:pPr>
              <w:autoSpaceDE w:val="0"/>
              <w:autoSpaceDN w:val="0"/>
              <w:adjustRightInd w:val="0"/>
              <w:spacing w:before="120" w:after="120"/>
              <w:rPr>
                <w:color w:val="000000"/>
              </w:rPr>
            </w:pPr>
            <w:r>
              <w:rPr>
                <w:color w:val="000000"/>
              </w:rPr>
              <w:t>OH-269</w:t>
            </w:r>
          </w:p>
        </w:tc>
        <w:tc>
          <w:tcPr>
            <w:tcW w:w="6660" w:type="dxa"/>
          </w:tcPr>
          <w:p w:rsidR="00A000F4" w:rsidRDefault="00A000F4" w:rsidP="00022D81">
            <w:pPr>
              <w:autoSpaceDE w:val="0"/>
              <w:autoSpaceDN w:val="0"/>
              <w:adjustRightInd w:val="0"/>
              <w:spacing w:before="120" w:after="120"/>
              <w:rPr>
                <w:color w:val="000000"/>
              </w:rPr>
            </w:pPr>
            <w:r>
              <w:rPr>
                <w:color w:val="000000"/>
              </w:rPr>
              <w:t>Interview with 3 former residents of the Emergency Refugee Shelter at Fort Ontario:  Moric Kamhi, Leon Levitch &amp; Fredi Baum. Also, Samuel Grafton, columnist.</w:t>
            </w:r>
          </w:p>
        </w:tc>
        <w:tc>
          <w:tcPr>
            <w:tcW w:w="1165" w:type="dxa"/>
          </w:tcPr>
          <w:p w:rsidR="00A000F4" w:rsidRDefault="00A000F4" w:rsidP="00022D81">
            <w:pPr>
              <w:autoSpaceDE w:val="0"/>
              <w:autoSpaceDN w:val="0"/>
              <w:adjustRightInd w:val="0"/>
              <w:spacing w:before="120" w:after="120"/>
              <w:rPr>
                <w:color w:val="000000"/>
              </w:rPr>
            </w:pPr>
            <w:r>
              <w:rPr>
                <w:color w:val="000000"/>
              </w:rPr>
              <w:t>1985?</w:t>
            </w:r>
          </w:p>
          <w:p w:rsidR="00A000F4" w:rsidRDefault="00A000F4" w:rsidP="00022D81">
            <w:pPr>
              <w:autoSpaceDE w:val="0"/>
              <w:autoSpaceDN w:val="0"/>
              <w:adjustRightInd w:val="0"/>
              <w:spacing w:before="120" w:after="120"/>
              <w:rPr>
                <w:color w:val="000000"/>
              </w:rPr>
            </w:pPr>
          </w:p>
        </w:tc>
      </w:tr>
      <w:tr w:rsidR="00A000F4" w:rsidTr="0093405E">
        <w:trPr>
          <w:jc w:val="center"/>
        </w:trPr>
        <w:tc>
          <w:tcPr>
            <w:tcW w:w="1525" w:type="dxa"/>
          </w:tcPr>
          <w:p w:rsidR="00A000F4" w:rsidRDefault="00A000F4" w:rsidP="00022D81">
            <w:pPr>
              <w:autoSpaceDE w:val="0"/>
              <w:autoSpaceDN w:val="0"/>
              <w:adjustRightInd w:val="0"/>
              <w:spacing w:before="120" w:after="120"/>
              <w:rPr>
                <w:color w:val="000000"/>
              </w:rPr>
            </w:pPr>
            <w:r>
              <w:rPr>
                <w:color w:val="000000"/>
              </w:rPr>
              <w:t>OH-270</w:t>
            </w:r>
          </w:p>
        </w:tc>
        <w:tc>
          <w:tcPr>
            <w:tcW w:w="6660" w:type="dxa"/>
          </w:tcPr>
          <w:p w:rsidR="00A000F4" w:rsidRDefault="00A000F4" w:rsidP="00022D81">
            <w:pPr>
              <w:autoSpaceDE w:val="0"/>
              <w:autoSpaceDN w:val="0"/>
              <w:adjustRightInd w:val="0"/>
              <w:spacing w:before="120" w:after="120"/>
              <w:rPr>
                <w:color w:val="000000"/>
              </w:rPr>
            </w:pPr>
            <w:r>
              <w:rPr>
                <w:color w:val="000000"/>
              </w:rPr>
              <w:t>Opening remarks, recognitions, etc., at reunion. Ruth Gruber, Jack Bass, Jolanda Bass, Manya Breur, Walter Greenberg</w:t>
            </w:r>
          </w:p>
        </w:tc>
        <w:tc>
          <w:tcPr>
            <w:tcW w:w="1165" w:type="dxa"/>
          </w:tcPr>
          <w:p w:rsidR="00A000F4" w:rsidRDefault="00A000F4" w:rsidP="00022D81">
            <w:pPr>
              <w:autoSpaceDE w:val="0"/>
              <w:autoSpaceDN w:val="0"/>
              <w:adjustRightInd w:val="0"/>
              <w:spacing w:before="120" w:after="120"/>
              <w:rPr>
                <w:color w:val="000000"/>
              </w:rPr>
            </w:pPr>
            <w:r w:rsidRPr="0003372A">
              <w:rPr>
                <w:color w:val="000000"/>
              </w:rPr>
              <w:t>1984?</w:t>
            </w:r>
          </w:p>
        </w:tc>
      </w:tr>
      <w:tr w:rsidR="00A000F4" w:rsidTr="0093405E">
        <w:trPr>
          <w:jc w:val="center"/>
        </w:trPr>
        <w:tc>
          <w:tcPr>
            <w:tcW w:w="1525" w:type="dxa"/>
          </w:tcPr>
          <w:p w:rsidR="00A000F4" w:rsidRDefault="00430BDF" w:rsidP="00022D81">
            <w:pPr>
              <w:autoSpaceDE w:val="0"/>
              <w:autoSpaceDN w:val="0"/>
              <w:adjustRightInd w:val="0"/>
              <w:spacing w:before="120" w:after="120"/>
              <w:rPr>
                <w:color w:val="000000"/>
              </w:rPr>
            </w:pPr>
            <w:r>
              <w:rPr>
                <w:color w:val="000000"/>
              </w:rPr>
              <w:t>OH-271</w:t>
            </w:r>
          </w:p>
        </w:tc>
        <w:tc>
          <w:tcPr>
            <w:tcW w:w="6660" w:type="dxa"/>
          </w:tcPr>
          <w:p w:rsidR="00A000F4" w:rsidRDefault="00430BDF" w:rsidP="00022D81">
            <w:pPr>
              <w:autoSpaceDE w:val="0"/>
              <w:autoSpaceDN w:val="0"/>
              <w:adjustRightInd w:val="0"/>
              <w:spacing w:before="120" w:after="120"/>
              <w:rPr>
                <w:color w:val="000000"/>
              </w:rPr>
            </w:pPr>
            <w:r>
              <w:rPr>
                <w:color w:val="000000"/>
              </w:rPr>
              <w:t>“Oswego Reunion”: Ruth Gruber, Adam Munz, Liana Brown, Fredi Baum, Julius Krauthamer, Karl Bader, Samuel Grafton</w:t>
            </w:r>
          </w:p>
        </w:tc>
        <w:tc>
          <w:tcPr>
            <w:tcW w:w="1165" w:type="dxa"/>
          </w:tcPr>
          <w:p w:rsidR="00A000F4" w:rsidRDefault="00430BDF" w:rsidP="00022D81">
            <w:pPr>
              <w:autoSpaceDE w:val="0"/>
              <w:autoSpaceDN w:val="0"/>
              <w:adjustRightInd w:val="0"/>
              <w:spacing w:before="120" w:after="120"/>
              <w:rPr>
                <w:color w:val="000000"/>
              </w:rPr>
            </w:pPr>
            <w:r>
              <w:rPr>
                <w:color w:val="000000"/>
              </w:rPr>
              <w:t>Aug 1984</w:t>
            </w:r>
          </w:p>
        </w:tc>
      </w:tr>
      <w:tr w:rsidR="00A000F4" w:rsidTr="0093405E">
        <w:trPr>
          <w:jc w:val="center"/>
        </w:trPr>
        <w:tc>
          <w:tcPr>
            <w:tcW w:w="1525" w:type="dxa"/>
          </w:tcPr>
          <w:p w:rsidR="00A000F4" w:rsidRDefault="00430BDF" w:rsidP="00022D81">
            <w:pPr>
              <w:autoSpaceDE w:val="0"/>
              <w:autoSpaceDN w:val="0"/>
              <w:adjustRightInd w:val="0"/>
              <w:spacing w:before="120" w:after="120"/>
              <w:rPr>
                <w:color w:val="000000"/>
              </w:rPr>
            </w:pPr>
            <w:r>
              <w:rPr>
                <w:color w:val="000000"/>
              </w:rPr>
              <w:t>OH-272</w:t>
            </w:r>
          </w:p>
        </w:tc>
        <w:tc>
          <w:tcPr>
            <w:tcW w:w="6660" w:type="dxa"/>
          </w:tcPr>
          <w:p w:rsidR="00A000F4" w:rsidRDefault="00430BDF" w:rsidP="00D361E1">
            <w:pPr>
              <w:autoSpaceDE w:val="0"/>
              <w:autoSpaceDN w:val="0"/>
              <w:adjustRightInd w:val="0"/>
              <w:spacing w:before="120" w:after="120"/>
              <w:rPr>
                <w:color w:val="000000"/>
              </w:rPr>
            </w:pPr>
            <w:r>
              <w:rPr>
                <w:color w:val="000000"/>
              </w:rPr>
              <w:t xml:space="preserve">David Simmons, an Oswego </w:t>
            </w:r>
            <w:r w:rsidR="00D361E1">
              <w:rPr>
                <w:color w:val="000000"/>
              </w:rPr>
              <w:t>resident, remembers Ft. Ontario</w:t>
            </w:r>
          </w:p>
        </w:tc>
        <w:tc>
          <w:tcPr>
            <w:tcW w:w="1165" w:type="dxa"/>
          </w:tcPr>
          <w:p w:rsidR="00A000F4" w:rsidRDefault="00430BDF" w:rsidP="00022D81">
            <w:pPr>
              <w:autoSpaceDE w:val="0"/>
              <w:autoSpaceDN w:val="0"/>
              <w:adjustRightInd w:val="0"/>
              <w:spacing w:before="120" w:after="120"/>
              <w:rPr>
                <w:color w:val="000000"/>
              </w:rPr>
            </w:pPr>
            <w:r>
              <w:rPr>
                <w:color w:val="000000"/>
              </w:rPr>
              <w:t>198?</w:t>
            </w:r>
          </w:p>
        </w:tc>
      </w:tr>
      <w:tr w:rsidR="00A000F4" w:rsidTr="0093405E">
        <w:trPr>
          <w:jc w:val="center"/>
        </w:trPr>
        <w:tc>
          <w:tcPr>
            <w:tcW w:w="1525" w:type="dxa"/>
          </w:tcPr>
          <w:p w:rsidR="00A000F4" w:rsidRDefault="00A43563" w:rsidP="00022D81">
            <w:pPr>
              <w:autoSpaceDE w:val="0"/>
              <w:autoSpaceDN w:val="0"/>
              <w:adjustRightInd w:val="0"/>
              <w:spacing w:before="120" w:after="120"/>
              <w:rPr>
                <w:color w:val="000000"/>
              </w:rPr>
            </w:pPr>
            <w:r>
              <w:rPr>
                <w:color w:val="000000"/>
              </w:rPr>
              <w:t>OH-273</w:t>
            </w:r>
          </w:p>
        </w:tc>
        <w:tc>
          <w:tcPr>
            <w:tcW w:w="6660" w:type="dxa"/>
          </w:tcPr>
          <w:p w:rsidR="00A000F4" w:rsidRDefault="00A43563" w:rsidP="00022D81">
            <w:pPr>
              <w:autoSpaceDE w:val="0"/>
              <w:autoSpaceDN w:val="0"/>
              <w:adjustRightInd w:val="0"/>
              <w:spacing w:before="120" w:after="120"/>
              <w:rPr>
                <w:color w:val="000000"/>
              </w:rPr>
            </w:pPr>
            <w:r>
              <w:rPr>
                <w:color w:val="000000"/>
              </w:rPr>
              <w:t>Director of the Refugee Shelter</w:t>
            </w:r>
            <w:r w:rsidR="00D361E1">
              <w:rPr>
                <w:color w:val="000000"/>
              </w:rPr>
              <w:t>, Joseph Smart</w:t>
            </w:r>
          </w:p>
        </w:tc>
        <w:tc>
          <w:tcPr>
            <w:tcW w:w="1165" w:type="dxa"/>
          </w:tcPr>
          <w:p w:rsidR="00A000F4" w:rsidRDefault="00D361E1" w:rsidP="00740884">
            <w:pPr>
              <w:autoSpaceDE w:val="0"/>
              <w:autoSpaceDN w:val="0"/>
              <w:adjustRightInd w:val="0"/>
              <w:spacing w:before="120" w:after="120"/>
              <w:rPr>
                <w:color w:val="000000"/>
              </w:rPr>
            </w:pPr>
            <w:r>
              <w:rPr>
                <w:color w:val="000000"/>
              </w:rPr>
              <w:t>July</w:t>
            </w:r>
            <w:r w:rsidR="00740884">
              <w:rPr>
                <w:color w:val="000000"/>
              </w:rPr>
              <w:t xml:space="preserve"> 10, </w:t>
            </w:r>
            <w:r>
              <w:rPr>
                <w:color w:val="000000"/>
              </w:rPr>
              <w:t>1984</w:t>
            </w:r>
          </w:p>
        </w:tc>
      </w:tr>
      <w:tr w:rsidR="00A000F4" w:rsidTr="0093405E">
        <w:trPr>
          <w:jc w:val="center"/>
        </w:trPr>
        <w:tc>
          <w:tcPr>
            <w:tcW w:w="1525" w:type="dxa"/>
          </w:tcPr>
          <w:p w:rsidR="00A000F4" w:rsidRDefault="00D361E1" w:rsidP="00022D81">
            <w:pPr>
              <w:autoSpaceDE w:val="0"/>
              <w:autoSpaceDN w:val="0"/>
              <w:adjustRightInd w:val="0"/>
              <w:spacing w:before="120" w:after="120"/>
              <w:rPr>
                <w:color w:val="000000"/>
              </w:rPr>
            </w:pPr>
            <w:r>
              <w:rPr>
                <w:color w:val="000000"/>
              </w:rPr>
              <w:t>OH-274</w:t>
            </w:r>
          </w:p>
        </w:tc>
        <w:tc>
          <w:tcPr>
            <w:tcW w:w="6660" w:type="dxa"/>
          </w:tcPr>
          <w:p w:rsidR="00A000F4" w:rsidRDefault="00D361E1" w:rsidP="00022D81">
            <w:pPr>
              <w:autoSpaceDE w:val="0"/>
              <w:autoSpaceDN w:val="0"/>
              <w:adjustRightInd w:val="0"/>
              <w:spacing w:before="120" w:after="120"/>
              <w:rPr>
                <w:color w:val="000000"/>
              </w:rPr>
            </w:pPr>
            <w:r>
              <w:rPr>
                <w:color w:val="000000"/>
              </w:rPr>
              <w:t>Oswego teachers: Seward Salisbury and Muriel Perry</w:t>
            </w:r>
          </w:p>
        </w:tc>
        <w:tc>
          <w:tcPr>
            <w:tcW w:w="1165" w:type="dxa"/>
          </w:tcPr>
          <w:p w:rsidR="00A000F4" w:rsidRDefault="00D361E1" w:rsidP="00022D81">
            <w:pPr>
              <w:autoSpaceDE w:val="0"/>
              <w:autoSpaceDN w:val="0"/>
              <w:adjustRightInd w:val="0"/>
              <w:spacing w:before="120" w:after="120"/>
              <w:rPr>
                <w:color w:val="000000"/>
              </w:rPr>
            </w:pPr>
            <w:r>
              <w:rPr>
                <w:color w:val="000000"/>
              </w:rPr>
              <w:t>Nov 19, 1983</w:t>
            </w:r>
          </w:p>
        </w:tc>
      </w:tr>
      <w:tr w:rsidR="00A000F4" w:rsidTr="0093405E">
        <w:trPr>
          <w:jc w:val="center"/>
        </w:trPr>
        <w:tc>
          <w:tcPr>
            <w:tcW w:w="1525" w:type="dxa"/>
          </w:tcPr>
          <w:p w:rsidR="00A000F4" w:rsidRDefault="00D361E1" w:rsidP="00022D81">
            <w:pPr>
              <w:autoSpaceDE w:val="0"/>
              <w:autoSpaceDN w:val="0"/>
              <w:adjustRightInd w:val="0"/>
              <w:spacing w:before="120" w:after="120"/>
              <w:rPr>
                <w:color w:val="000000"/>
              </w:rPr>
            </w:pPr>
            <w:r>
              <w:rPr>
                <w:color w:val="000000"/>
              </w:rPr>
              <w:t>OH-275</w:t>
            </w:r>
          </w:p>
        </w:tc>
        <w:tc>
          <w:tcPr>
            <w:tcW w:w="6660" w:type="dxa"/>
          </w:tcPr>
          <w:p w:rsidR="00A000F4" w:rsidRDefault="005E6384" w:rsidP="00022D81">
            <w:pPr>
              <w:autoSpaceDE w:val="0"/>
              <w:autoSpaceDN w:val="0"/>
              <w:adjustRightInd w:val="0"/>
              <w:spacing w:before="120" w:after="120"/>
              <w:rPr>
                <w:color w:val="000000"/>
              </w:rPr>
            </w:pPr>
            <w:r>
              <w:rPr>
                <w:color w:val="000000"/>
              </w:rPr>
              <w:t>Walter Greenburg – lif</w:t>
            </w:r>
            <w:r w:rsidR="00D361E1">
              <w:rPr>
                <w:color w:val="000000"/>
              </w:rPr>
              <w:t>e before and at Ft. Ontario</w:t>
            </w:r>
          </w:p>
        </w:tc>
        <w:tc>
          <w:tcPr>
            <w:tcW w:w="1165" w:type="dxa"/>
          </w:tcPr>
          <w:p w:rsidR="00A000F4" w:rsidRDefault="00D361E1" w:rsidP="00022D81">
            <w:pPr>
              <w:autoSpaceDE w:val="0"/>
              <w:autoSpaceDN w:val="0"/>
              <w:adjustRightInd w:val="0"/>
              <w:spacing w:before="120" w:after="120"/>
              <w:rPr>
                <w:color w:val="000000"/>
              </w:rPr>
            </w:pPr>
            <w:r>
              <w:rPr>
                <w:color w:val="000000"/>
              </w:rPr>
              <w:t xml:space="preserve">Jan </w:t>
            </w:r>
            <w:r w:rsidR="00740884">
              <w:rPr>
                <w:color w:val="000000"/>
              </w:rPr>
              <w:t xml:space="preserve"> 26, </w:t>
            </w:r>
            <w:r>
              <w:rPr>
                <w:color w:val="000000"/>
              </w:rPr>
              <w:t>1984</w:t>
            </w:r>
          </w:p>
        </w:tc>
      </w:tr>
    </w:tbl>
    <w:p w:rsidR="00611B4F" w:rsidRDefault="00611B4F"/>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5"/>
        <w:gridCol w:w="6660"/>
        <w:gridCol w:w="1165"/>
      </w:tblGrid>
      <w:tr w:rsidR="00D361E1" w:rsidTr="0093405E">
        <w:trPr>
          <w:jc w:val="center"/>
        </w:trPr>
        <w:tc>
          <w:tcPr>
            <w:tcW w:w="1525" w:type="dxa"/>
          </w:tcPr>
          <w:p w:rsidR="00D361E1" w:rsidRDefault="00D361E1" w:rsidP="00022D81">
            <w:pPr>
              <w:autoSpaceDE w:val="0"/>
              <w:autoSpaceDN w:val="0"/>
              <w:adjustRightInd w:val="0"/>
              <w:spacing w:before="120" w:after="120"/>
              <w:rPr>
                <w:color w:val="000000"/>
              </w:rPr>
            </w:pPr>
            <w:r>
              <w:rPr>
                <w:color w:val="000000"/>
              </w:rPr>
              <w:t>OH-276</w:t>
            </w:r>
          </w:p>
        </w:tc>
        <w:tc>
          <w:tcPr>
            <w:tcW w:w="6660" w:type="dxa"/>
          </w:tcPr>
          <w:p w:rsidR="00D361E1" w:rsidRDefault="00D361E1" w:rsidP="00740884">
            <w:pPr>
              <w:autoSpaceDE w:val="0"/>
              <w:autoSpaceDN w:val="0"/>
              <w:adjustRightInd w:val="0"/>
              <w:spacing w:before="120" w:after="120"/>
              <w:rPr>
                <w:color w:val="000000"/>
              </w:rPr>
            </w:pPr>
            <w:r>
              <w:rPr>
                <w:color w:val="000000"/>
              </w:rPr>
              <w:t xml:space="preserve">David </w:t>
            </w:r>
            <w:r w:rsidR="00740884">
              <w:rPr>
                <w:color w:val="000000"/>
              </w:rPr>
              <w:t xml:space="preserve">S. </w:t>
            </w:r>
            <w:r>
              <w:rPr>
                <w:color w:val="000000"/>
              </w:rPr>
              <w:t>Wyman, author</w:t>
            </w:r>
            <w:r w:rsidR="008E6EA3">
              <w:rPr>
                <w:color w:val="000000"/>
              </w:rPr>
              <w:t xml:space="preserve">, </w:t>
            </w:r>
            <w:r>
              <w:rPr>
                <w:color w:val="000000"/>
              </w:rPr>
              <w:t xml:space="preserve">is interviewed by Pat KcKeon </w:t>
            </w:r>
          </w:p>
        </w:tc>
        <w:tc>
          <w:tcPr>
            <w:tcW w:w="1165" w:type="dxa"/>
          </w:tcPr>
          <w:p w:rsidR="00D361E1" w:rsidRDefault="00D361E1" w:rsidP="00022D81">
            <w:pPr>
              <w:autoSpaceDE w:val="0"/>
              <w:autoSpaceDN w:val="0"/>
              <w:adjustRightInd w:val="0"/>
              <w:spacing w:before="120" w:after="120"/>
              <w:rPr>
                <w:color w:val="000000"/>
              </w:rPr>
            </w:pPr>
            <w:r>
              <w:rPr>
                <w:color w:val="000000"/>
              </w:rPr>
              <w:t>Sep 23, 1986</w:t>
            </w:r>
          </w:p>
        </w:tc>
      </w:tr>
      <w:tr w:rsidR="00D361E1" w:rsidTr="0093405E">
        <w:trPr>
          <w:jc w:val="center"/>
        </w:trPr>
        <w:tc>
          <w:tcPr>
            <w:tcW w:w="1525" w:type="dxa"/>
          </w:tcPr>
          <w:p w:rsidR="00D361E1" w:rsidRDefault="00D361E1" w:rsidP="00022D81">
            <w:pPr>
              <w:autoSpaceDE w:val="0"/>
              <w:autoSpaceDN w:val="0"/>
              <w:adjustRightInd w:val="0"/>
              <w:spacing w:before="120" w:after="120"/>
              <w:rPr>
                <w:color w:val="000000"/>
              </w:rPr>
            </w:pPr>
            <w:r>
              <w:rPr>
                <w:color w:val="000000"/>
              </w:rPr>
              <w:t>OH-277</w:t>
            </w:r>
          </w:p>
        </w:tc>
        <w:tc>
          <w:tcPr>
            <w:tcW w:w="6660" w:type="dxa"/>
          </w:tcPr>
          <w:p w:rsidR="00D361E1" w:rsidRDefault="00D361E1" w:rsidP="00022D81">
            <w:pPr>
              <w:autoSpaceDE w:val="0"/>
              <w:autoSpaceDN w:val="0"/>
              <w:adjustRightInd w:val="0"/>
              <w:spacing w:before="120" w:after="120"/>
              <w:rPr>
                <w:color w:val="000000"/>
              </w:rPr>
            </w:pPr>
            <w:r>
              <w:rPr>
                <w:color w:val="000000"/>
              </w:rPr>
              <w:t>Segment of 40</w:t>
            </w:r>
            <w:r w:rsidRPr="00D361E1">
              <w:rPr>
                <w:color w:val="000000"/>
                <w:vertAlign w:val="superscript"/>
              </w:rPr>
              <w:t>th</w:t>
            </w:r>
            <w:r>
              <w:rPr>
                <w:color w:val="000000"/>
              </w:rPr>
              <w:t xml:space="preserve"> Reunion Program: Joseph Papp, Moric Kamhi, Ruth Gruber, Governor Mario Cuomo, Manya Breur, Walter Greenberg, Adam Munz, Leon Levitch, Florence Freedman, Jolanda Bass, Rochelle Sidell</w:t>
            </w:r>
          </w:p>
        </w:tc>
        <w:tc>
          <w:tcPr>
            <w:tcW w:w="1165" w:type="dxa"/>
          </w:tcPr>
          <w:p w:rsidR="00D361E1" w:rsidRDefault="00D361E1" w:rsidP="00022D81">
            <w:pPr>
              <w:autoSpaceDE w:val="0"/>
              <w:autoSpaceDN w:val="0"/>
              <w:adjustRightInd w:val="0"/>
              <w:spacing w:before="120" w:after="120"/>
              <w:rPr>
                <w:color w:val="000000"/>
              </w:rPr>
            </w:pPr>
            <w:r>
              <w:rPr>
                <w:color w:val="000000"/>
              </w:rPr>
              <w:t>Aug 1984</w:t>
            </w:r>
          </w:p>
        </w:tc>
      </w:tr>
      <w:tr w:rsidR="00D361E1" w:rsidTr="0093405E">
        <w:trPr>
          <w:jc w:val="center"/>
        </w:trPr>
        <w:tc>
          <w:tcPr>
            <w:tcW w:w="1525" w:type="dxa"/>
          </w:tcPr>
          <w:p w:rsidR="00D361E1" w:rsidRDefault="00856D15" w:rsidP="00022D81">
            <w:pPr>
              <w:autoSpaceDE w:val="0"/>
              <w:autoSpaceDN w:val="0"/>
              <w:adjustRightInd w:val="0"/>
              <w:spacing w:before="120" w:after="120"/>
              <w:rPr>
                <w:color w:val="000000"/>
              </w:rPr>
            </w:pPr>
            <w:r>
              <w:rPr>
                <w:color w:val="000000"/>
              </w:rPr>
              <w:t>OH-278</w:t>
            </w:r>
          </w:p>
        </w:tc>
        <w:tc>
          <w:tcPr>
            <w:tcW w:w="6660" w:type="dxa"/>
          </w:tcPr>
          <w:p w:rsidR="00D361E1" w:rsidRDefault="00856D15" w:rsidP="00022D81">
            <w:pPr>
              <w:autoSpaceDE w:val="0"/>
              <w:autoSpaceDN w:val="0"/>
              <w:adjustRightInd w:val="0"/>
              <w:spacing w:before="120" w:after="120"/>
              <w:rPr>
                <w:color w:val="000000"/>
              </w:rPr>
            </w:pPr>
            <w:r>
              <w:rPr>
                <w:color w:val="000000"/>
              </w:rPr>
              <w:t>Oswego educators and scout leader recall refugees: Ralph Faust, Virginia Dean, Harold Clark</w:t>
            </w:r>
          </w:p>
        </w:tc>
        <w:tc>
          <w:tcPr>
            <w:tcW w:w="1165" w:type="dxa"/>
          </w:tcPr>
          <w:p w:rsidR="00D361E1" w:rsidRDefault="002A1F72" w:rsidP="00022D81">
            <w:pPr>
              <w:autoSpaceDE w:val="0"/>
              <w:autoSpaceDN w:val="0"/>
              <w:adjustRightInd w:val="0"/>
              <w:spacing w:before="120" w:after="120"/>
              <w:rPr>
                <w:color w:val="000000"/>
              </w:rPr>
            </w:pPr>
            <w:r>
              <w:rPr>
                <w:color w:val="000000"/>
              </w:rPr>
              <w:t>Nov 19, 1983</w:t>
            </w:r>
          </w:p>
        </w:tc>
      </w:tr>
      <w:tr w:rsidR="00A57737" w:rsidTr="0093405E">
        <w:trPr>
          <w:jc w:val="center"/>
        </w:trPr>
        <w:tc>
          <w:tcPr>
            <w:tcW w:w="1525" w:type="dxa"/>
          </w:tcPr>
          <w:p w:rsidR="00A57737" w:rsidRDefault="00A57737" w:rsidP="00022D81">
            <w:pPr>
              <w:autoSpaceDE w:val="0"/>
              <w:autoSpaceDN w:val="0"/>
              <w:adjustRightInd w:val="0"/>
              <w:spacing w:before="120" w:after="120"/>
              <w:rPr>
                <w:color w:val="000000"/>
              </w:rPr>
            </w:pPr>
            <w:r>
              <w:rPr>
                <w:color w:val="000000"/>
              </w:rPr>
              <w:t>OH-279</w:t>
            </w:r>
          </w:p>
        </w:tc>
        <w:tc>
          <w:tcPr>
            <w:tcW w:w="6660" w:type="dxa"/>
          </w:tcPr>
          <w:p w:rsidR="00A57737" w:rsidRDefault="005E6384" w:rsidP="00022D81">
            <w:pPr>
              <w:autoSpaceDE w:val="0"/>
              <w:autoSpaceDN w:val="0"/>
              <w:adjustRightInd w:val="0"/>
              <w:spacing w:before="120" w:after="120"/>
              <w:rPr>
                <w:color w:val="000000"/>
              </w:rPr>
            </w:pPr>
            <w:r>
              <w:rPr>
                <w:color w:val="000000"/>
              </w:rPr>
              <w:t>Oswego citizens recall refugees: Geraldine Rossiter, Aulus Saunders</w:t>
            </w:r>
          </w:p>
        </w:tc>
        <w:tc>
          <w:tcPr>
            <w:tcW w:w="1165" w:type="dxa"/>
          </w:tcPr>
          <w:p w:rsidR="00A57737" w:rsidRDefault="005E6384" w:rsidP="00022D81">
            <w:pPr>
              <w:autoSpaceDE w:val="0"/>
              <w:autoSpaceDN w:val="0"/>
              <w:adjustRightInd w:val="0"/>
              <w:spacing w:before="120" w:after="120"/>
              <w:rPr>
                <w:color w:val="000000"/>
              </w:rPr>
            </w:pPr>
            <w:r>
              <w:rPr>
                <w:color w:val="000000"/>
              </w:rPr>
              <w:t>198</w:t>
            </w:r>
            <w:r w:rsidR="002A1F72">
              <w:rPr>
                <w:color w:val="000000"/>
              </w:rPr>
              <w:t>4</w:t>
            </w:r>
            <w:r>
              <w:rPr>
                <w:color w:val="000000"/>
              </w:rPr>
              <w:t>?</w:t>
            </w:r>
          </w:p>
        </w:tc>
      </w:tr>
      <w:tr w:rsidR="005E6384" w:rsidTr="0093405E">
        <w:trPr>
          <w:jc w:val="center"/>
        </w:trPr>
        <w:tc>
          <w:tcPr>
            <w:tcW w:w="1525" w:type="dxa"/>
          </w:tcPr>
          <w:p w:rsidR="005E6384" w:rsidRDefault="005E6384" w:rsidP="00022D81">
            <w:pPr>
              <w:autoSpaceDE w:val="0"/>
              <w:autoSpaceDN w:val="0"/>
              <w:adjustRightInd w:val="0"/>
              <w:spacing w:before="120" w:after="120"/>
              <w:rPr>
                <w:color w:val="000000"/>
              </w:rPr>
            </w:pPr>
            <w:r>
              <w:rPr>
                <w:color w:val="000000"/>
              </w:rPr>
              <w:t>OH-280</w:t>
            </w:r>
          </w:p>
        </w:tc>
        <w:tc>
          <w:tcPr>
            <w:tcW w:w="6660" w:type="dxa"/>
          </w:tcPr>
          <w:p w:rsidR="005E6384" w:rsidRDefault="005E6384" w:rsidP="005E6384">
            <w:pPr>
              <w:autoSpaceDE w:val="0"/>
              <w:autoSpaceDN w:val="0"/>
              <w:adjustRightInd w:val="0"/>
              <w:spacing w:before="120" w:after="120"/>
              <w:rPr>
                <w:color w:val="000000"/>
              </w:rPr>
            </w:pPr>
            <w:r>
              <w:rPr>
                <w:color w:val="000000"/>
              </w:rPr>
              <w:t>Steffi Steinberg – life before and at Ft. Ontario</w:t>
            </w:r>
          </w:p>
        </w:tc>
        <w:tc>
          <w:tcPr>
            <w:tcW w:w="1165" w:type="dxa"/>
          </w:tcPr>
          <w:p w:rsidR="005E6384" w:rsidRDefault="005E6384" w:rsidP="00022D81">
            <w:pPr>
              <w:autoSpaceDE w:val="0"/>
              <w:autoSpaceDN w:val="0"/>
              <w:adjustRightInd w:val="0"/>
              <w:spacing w:before="120" w:after="120"/>
              <w:rPr>
                <w:color w:val="000000"/>
              </w:rPr>
            </w:pPr>
            <w:r>
              <w:rPr>
                <w:color w:val="000000"/>
              </w:rPr>
              <w:t>Jan 26, 1984</w:t>
            </w:r>
          </w:p>
        </w:tc>
      </w:tr>
      <w:tr w:rsidR="005E6384" w:rsidTr="0093405E">
        <w:trPr>
          <w:jc w:val="center"/>
        </w:trPr>
        <w:tc>
          <w:tcPr>
            <w:tcW w:w="1525" w:type="dxa"/>
          </w:tcPr>
          <w:p w:rsidR="005E6384" w:rsidRDefault="005E6384" w:rsidP="00022D81">
            <w:pPr>
              <w:autoSpaceDE w:val="0"/>
              <w:autoSpaceDN w:val="0"/>
              <w:adjustRightInd w:val="0"/>
              <w:spacing w:before="120" w:after="120"/>
              <w:rPr>
                <w:color w:val="000000"/>
              </w:rPr>
            </w:pPr>
            <w:r>
              <w:rPr>
                <w:color w:val="000000"/>
              </w:rPr>
              <w:t>OH-281</w:t>
            </w:r>
          </w:p>
        </w:tc>
        <w:tc>
          <w:tcPr>
            <w:tcW w:w="6660" w:type="dxa"/>
          </w:tcPr>
          <w:p w:rsidR="005E6384" w:rsidRDefault="005E6384" w:rsidP="005E6384">
            <w:pPr>
              <w:autoSpaceDE w:val="0"/>
              <w:autoSpaceDN w:val="0"/>
              <w:adjustRightInd w:val="0"/>
              <w:spacing w:before="120" w:after="120"/>
              <w:rPr>
                <w:color w:val="000000"/>
              </w:rPr>
            </w:pPr>
            <w:r>
              <w:rPr>
                <w:color w:val="000000"/>
              </w:rPr>
              <w:t>US Policies and refugees: Michael Dobkowski</w:t>
            </w:r>
          </w:p>
        </w:tc>
        <w:tc>
          <w:tcPr>
            <w:tcW w:w="1165" w:type="dxa"/>
          </w:tcPr>
          <w:p w:rsidR="005E6384" w:rsidRDefault="005E6384" w:rsidP="00022D81">
            <w:pPr>
              <w:autoSpaceDE w:val="0"/>
              <w:autoSpaceDN w:val="0"/>
              <w:adjustRightInd w:val="0"/>
              <w:spacing w:before="120" w:after="120"/>
              <w:rPr>
                <w:color w:val="000000"/>
              </w:rPr>
            </w:pPr>
            <w:r>
              <w:rPr>
                <w:color w:val="000000"/>
              </w:rPr>
              <w:t>Nov 2, 1983</w:t>
            </w:r>
          </w:p>
        </w:tc>
      </w:tr>
      <w:tr w:rsidR="005E6384" w:rsidTr="0093405E">
        <w:trPr>
          <w:jc w:val="center"/>
        </w:trPr>
        <w:tc>
          <w:tcPr>
            <w:tcW w:w="1525" w:type="dxa"/>
          </w:tcPr>
          <w:p w:rsidR="005E6384" w:rsidRPr="00740884" w:rsidRDefault="005E6384" w:rsidP="00022D81">
            <w:pPr>
              <w:autoSpaceDE w:val="0"/>
              <w:autoSpaceDN w:val="0"/>
              <w:adjustRightInd w:val="0"/>
              <w:spacing w:before="120" w:after="120"/>
              <w:rPr>
                <w:color w:val="000000"/>
              </w:rPr>
            </w:pPr>
            <w:r w:rsidRPr="00740884">
              <w:rPr>
                <w:color w:val="000000"/>
              </w:rPr>
              <w:t>OH-282</w:t>
            </w:r>
          </w:p>
        </w:tc>
        <w:tc>
          <w:tcPr>
            <w:tcW w:w="6660" w:type="dxa"/>
          </w:tcPr>
          <w:p w:rsidR="005E6384" w:rsidRPr="00740884" w:rsidRDefault="00740884" w:rsidP="00740884">
            <w:pPr>
              <w:autoSpaceDE w:val="0"/>
              <w:autoSpaceDN w:val="0"/>
              <w:adjustRightInd w:val="0"/>
              <w:spacing w:before="120" w:after="120"/>
              <w:rPr>
                <w:color w:val="000000"/>
              </w:rPr>
            </w:pPr>
            <w:r w:rsidRPr="00740884">
              <w:rPr>
                <w:color w:val="000000"/>
              </w:rPr>
              <w:t>David S. Wyman, author, is interviewed by</w:t>
            </w:r>
            <w:r w:rsidR="008E6EA3" w:rsidRPr="00740884">
              <w:rPr>
                <w:color w:val="000000"/>
              </w:rPr>
              <w:t>, Lawrence Baron</w:t>
            </w:r>
          </w:p>
        </w:tc>
        <w:tc>
          <w:tcPr>
            <w:tcW w:w="1165" w:type="dxa"/>
          </w:tcPr>
          <w:p w:rsidR="005E6384" w:rsidRDefault="008E6EA3" w:rsidP="00022D81">
            <w:pPr>
              <w:autoSpaceDE w:val="0"/>
              <w:autoSpaceDN w:val="0"/>
              <w:adjustRightInd w:val="0"/>
              <w:spacing w:before="120" w:after="120"/>
              <w:rPr>
                <w:color w:val="000000"/>
              </w:rPr>
            </w:pPr>
            <w:r>
              <w:rPr>
                <w:color w:val="000000"/>
              </w:rPr>
              <w:t>Apr 30, 1986</w:t>
            </w:r>
          </w:p>
        </w:tc>
      </w:tr>
      <w:tr w:rsidR="008E6EA3" w:rsidTr="0093405E">
        <w:trPr>
          <w:jc w:val="center"/>
        </w:trPr>
        <w:tc>
          <w:tcPr>
            <w:tcW w:w="1525" w:type="dxa"/>
          </w:tcPr>
          <w:p w:rsidR="008E6EA3" w:rsidRPr="00740884" w:rsidRDefault="008E6EA3" w:rsidP="00022D81">
            <w:pPr>
              <w:autoSpaceDE w:val="0"/>
              <w:autoSpaceDN w:val="0"/>
              <w:adjustRightInd w:val="0"/>
              <w:spacing w:before="120" w:after="120"/>
              <w:rPr>
                <w:color w:val="000000"/>
              </w:rPr>
            </w:pPr>
            <w:r w:rsidRPr="00740884">
              <w:rPr>
                <w:color w:val="000000"/>
              </w:rPr>
              <w:t>OH-283</w:t>
            </w:r>
          </w:p>
        </w:tc>
        <w:tc>
          <w:tcPr>
            <w:tcW w:w="6660" w:type="dxa"/>
          </w:tcPr>
          <w:p w:rsidR="008E6EA3" w:rsidRPr="00740884" w:rsidRDefault="008E6EA3" w:rsidP="00740884">
            <w:pPr>
              <w:autoSpaceDE w:val="0"/>
              <w:autoSpaceDN w:val="0"/>
              <w:adjustRightInd w:val="0"/>
              <w:spacing w:before="120" w:after="120"/>
              <w:rPr>
                <w:color w:val="000000"/>
              </w:rPr>
            </w:pPr>
            <w:r w:rsidRPr="00740884">
              <w:rPr>
                <w:color w:val="000000"/>
              </w:rPr>
              <w:t>Sharon Lowenstein, author, is interviewed by Lawrence Baron</w:t>
            </w:r>
          </w:p>
        </w:tc>
        <w:tc>
          <w:tcPr>
            <w:tcW w:w="1165" w:type="dxa"/>
          </w:tcPr>
          <w:p w:rsidR="008E6EA3" w:rsidRPr="00740884" w:rsidRDefault="00740884" w:rsidP="00022D81">
            <w:pPr>
              <w:autoSpaceDE w:val="0"/>
              <w:autoSpaceDN w:val="0"/>
              <w:adjustRightInd w:val="0"/>
              <w:spacing w:before="120" w:after="120"/>
              <w:rPr>
                <w:color w:val="000000"/>
              </w:rPr>
            </w:pPr>
            <w:r w:rsidRPr="000D0406">
              <w:rPr>
                <w:color w:val="000000"/>
              </w:rPr>
              <w:t>July 10, 1984</w:t>
            </w:r>
          </w:p>
        </w:tc>
      </w:tr>
      <w:tr w:rsidR="00B86838" w:rsidTr="0093405E">
        <w:trPr>
          <w:jc w:val="center"/>
        </w:trPr>
        <w:tc>
          <w:tcPr>
            <w:tcW w:w="1525" w:type="dxa"/>
          </w:tcPr>
          <w:p w:rsidR="00B86838" w:rsidRDefault="00B86838" w:rsidP="00022D81">
            <w:pPr>
              <w:autoSpaceDE w:val="0"/>
              <w:autoSpaceDN w:val="0"/>
              <w:adjustRightInd w:val="0"/>
              <w:spacing w:before="120" w:after="120"/>
              <w:rPr>
                <w:color w:val="000000"/>
              </w:rPr>
            </w:pPr>
            <w:r>
              <w:rPr>
                <w:color w:val="000000"/>
              </w:rPr>
              <w:t>OH-284</w:t>
            </w:r>
          </w:p>
        </w:tc>
        <w:tc>
          <w:tcPr>
            <w:tcW w:w="6660" w:type="dxa"/>
          </w:tcPr>
          <w:p w:rsidR="00B86838" w:rsidRPr="00B86838" w:rsidRDefault="00F0082E" w:rsidP="008E6EA3">
            <w:pPr>
              <w:autoSpaceDE w:val="0"/>
              <w:autoSpaceDN w:val="0"/>
              <w:adjustRightInd w:val="0"/>
              <w:spacing w:before="120" w:after="120"/>
              <w:rPr>
                <w:color w:val="000000"/>
              </w:rPr>
            </w:pPr>
            <w:r w:rsidRPr="00F0082E">
              <w:rPr>
                <w:color w:val="000000"/>
              </w:rPr>
              <w:t xml:space="preserve">Radio Program: </w:t>
            </w:r>
            <w:hyperlink r:id="rId16" w:history="1">
              <w:r w:rsidRPr="00F0082E">
                <w:rPr>
                  <w:rStyle w:val="Hyperlink"/>
                </w:rPr>
                <w:t>Haven From The Holocaust</w:t>
              </w:r>
            </w:hyperlink>
            <w:r w:rsidRPr="00F0082E">
              <w:rPr>
                <w:color w:val="000000"/>
              </w:rPr>
              <w:t>.  A one-hour documentary produced by WSLU-FM, North Country Public Radio, St. Lawrence University, Canton, NY.  The program includes excerpts from previous interviews. Participants include: David Wyman, Josiah DuBois, Samuel Grafton, Sharon Lowenstein, Ruth Gruber, Geraldine Rossiter, Lawrence Baron, Fredi Baum, Leon Levitch, Steffi Steinberg, Muriel Perry, Edith Weiss, Walter Greenberg, Seward Salisbury, Manya Breuer, Joseph Smart, Adam Munz, and Moritz Konig.  Jackie Sauter, Executive Producer. Beverly Hickman, Producer. Dr. Lawrence Baron, Researcher &amp; Script Consultant.</w:t>
            </w:r>
          </w:p>
        </w:tc>
        <w:tc>
          <w:tcPr>
            <w:tcW w:w="1165" w:type="dxa"/>
          </w:tcPr>
          <w:p w:rsidR="00B86838" w:rsidRPr="008E6EA3" w:rsidRDefault="0093405E" w:rsidP="00022D81">
            <w:pPr>
              <w:autoSpaceDE w:val="0"/>
              <w:autoSpaceDN w:val="0"/>
              <w:adjustRightInd w:val="0"/>
              <w:spacing w:before="120" w:after="120"/>
              <w:rPr>
                <w:color w:val="000000"/>
                <w:highlight w:val="yellow"/>
              </w:rPr>
            </w:pPr>
            <w:r w:rsidRPr="0093405E">
              <w:rPr>
                <w:color w:val="000000"/>
              </w:rPr>
              <w:t>Mar 2, 1987</w:t>
            </w:r>
          </w:p>
        </w:tc>
      </w:tr>
    </w:tbl>
    <w:p w:rsidR="00A000F4" w:rsidRDefault="00A000F4" w:rsidP="0003372A">
      <w:pPr>
        <w:autoSpaceDE w:val="0"/>
        <w:autoSpaceDN w:val="0"/>
        <w:adjustRightInd w:val="0"/>
        <w:rPr>
          <w:color w:val="000000"/>
        </w:rPr>
      </w:pPr>
    </w:p>
    <w:p w:rsidR="000C03DE" w:rsidRDefault="000C03DE">
      <w:pPr>
        <w:rPr>
          <w:color w:val="000000"/>
        </w:rPr>
      </w:pPr>
      <w:r>
        <w:rPr>
          <w:color w:val="000000"/>
        </w:rPr>
        <w:br w:type="page"/>
      </w:r>
    </w:p>
    <w:p w:rsidR="009204D3" w:rsidRPr="0003372A" w:rsidRDefault="009204D3" w:rsidP="0003372A">
      <w:pPr>
        <w:autoSpaceDE w:val="0"/>
        <w:autoSpaceDN w:val="0"/>
        <w:adjustRightInd w:val="0"/>
        <w:rPr>
          <w:color w:val="000000"/>
        </w:rPr>
      </w:pPr>
    </w:p>
    <w:p w:rsidR="0003372A" w:rsidRDefault="00241EB0" w:rsidP="0003372A">
      <w:pPr>
        <w:autoSpaceDE w:val="0"/>
        <w:autoSpaceDN w:val="0"/>
        <w:adjustRightInd w:val="0"/>
        <w:jc w:val="center"/>
        <w:rPr>
          <w:b/>
          <w:bCs/>
          <w:color w:val="000000"/>
        </w:rPr>
      </w:pPr>
      <w:r>
        <w:rPr>
          <w:b/>
          <w:bCs/>
          <w:color w:val="000000"/>
        </w:rPr>
        <w:t>Video R</w:t>
      </w:r>
      <w:bookmarkStart w:id="0" w:name="_GoBack"/>
      <w:bookmarkEnd w:id="0"/>
      <w:r w:rsidRPr="0003372A">
        <w:rPr>
          <w:b/>
          <w:bCs/>
          <w:color w:val="000000"/>
        </w:rPr>
        <w:t>ecordings</w:t>
      </w:r>
    </w:p>
    <w:p w:rsidR="008A45AE" w:rsidRDefault="008A45AE" w:rsidP="008A45AE">
      <w:pPr>
        <w:autoSpaceDE w:val="0"/>
        <w:autoSpaceDN w:val="0"/>
        <w:adjustRightInd w:val="0"/>
        <w:rPr>
          <w:color w:val="000000"/>
        </w:rPr>
      </w:pPr>
    </w:p>
    <w:p w:rsidR="00611B4F" w:rsidRPr="00F11F37" w:rsidRDefault="00611B4F" w:rsidP="00611B4F">
      <w:pPr>
        <w:pStyle w:val="ListParagraph"/>
        <w:numPr>
          <w:ilvl w:val="0"/>
          <w:numId w:val="40"/>
        </w:numPr>
        <w:autoSpaceDE w:val="0"/>
        <w:autoSpaceDN w:val="0"/>
        <w:adjustRightInd w:val="0"/>
        <w:rPr>
          <w:color w:val="000000"/>
        </w:rPr>
      </w:pPr>
      <w:r w:rsidRPr="00F11F37">
        <w:rPr>
          <w:i/>
          <w:color w:val="000000"/>
        </w:rPr>
        <w:t>Ahead of Time: the Extraordinary Journey of Ruth Gruber</w:t>
      </w:r>
      <w:r w:rsidRPr="00F11F37">
        <w:rPr>
          <w:color w:val="000000"/>
        </w:rPr>
        <w:t xml:space="preserve">. Waltham, MA: National Center for Jewish Film, 2011. </w:t>
      </w:r>
      <w:r w:rsidRPr="00F11F37">
        <w:rPr>
          <w:b/>
          <w:color w:val="000000"/>
        </w:rPr>
        <w:t>Media PN 4874 G78 A4 2011</w:t>
      </w:r>
    </w:p>
    <w:p w:rsidR="00F51436" w:rsidRPr="00F11F37" w:rsidRDefault="00F51436" w:rsidP="00F51436">
      <w:pPr>
        <w:pStyle w:val="ListParagraph"/>
        <w:numPr>
          <w:ilvl w:val="1"/>
          <w:numId w:val="40"/>
        </w:numPr>
        <w:autoSpaceDE w:val="0"/>
        <w:autoSpaceDN w:val="0"/>
        <w:adjustRightInd w:val="0"/>
        <w:rPr>
          <w:color w:val="000000"/>
        </w:rPr>
      </w:pPr>
      <w:r w:rsidRPr="00F11F37">
        <w:rPr>
          <w:color w:val="000000"/>
        </w:rPr>
        <w:t>Documentary on the remarkable life of Ruth Gruber</w:t>
      </w:r>
    </w:p>
    <w:p w:rsidR="0093572D" w:rsidRDefault="0093572D" w:rsidP="00F51436">
      <w:pPr>
        <w:pStyle w:val="ListParagraph"/>
        <w:numPr>
          <w:ilvl w:val="1"/>
          <w:numId w:val="40"/>
        </w:numPr>
        <w:autoSpaceDE w:val="0"/>
        <w:autoSpaceDN w:val="0"/>
        <w:adjustRightInd w:val="0"/>
        <w:rPr>
          <w:color w:val="000000"/>
        </w:rPr>
      </w:pPr>
      <w:r>
        <w:rPr>
          <w:color w:val="000000"/>
        </w:rPr>
        <w:t xml:space="preserve">Chapters 8 and 9 are about </w:t>
      </w:r>
      <w:r w:rsidR="003D54EB">
        <w:rPr>
          <w:color w:val="000000"/>
        </w:rPr>
        <w:t>Gruber’s</w:t>
      </w:r>
      <w:r>
        <w:rPr>
          <w:color w:val="000000"/>
        </w:rPr>
        <w:t xml:space="preserve"> work with the refugees</w:t>
      </w:r>
    </w:p>
    <w:p w:rsidR="00611B4F" w:rsidRDefault="00611B4F" w:rsidP="00611B4F">
      <w:pPr>
        <w:pStyle w:val="ListParagraph"/>
        <w:autoSpaceDE w:val="0"/>
        <w:autoSpaceDN w:val="0"/>
        <w:adjustRightInd w:val="0"/>
        <w:rPr>
          <w:color w:val="000000"/>
        </w:rPr>
      </w:pPr>
    </w:p>
    <w:p w:rsidR="00611B4F" w:rsidRDefault="00611B4F" w:rsidP="00611B4F">
      <w:pPr>
        <w:pStyle w:val="ListParagraph"/>
        <w:numPr>
          <w:ilvl w:val="0"/>
          <w:numId w:val="40"/>
        </w:numPr>
        <w:autoSpaceDE w:val="0"/>
        <w:autoSpaceDN w:val="0"/>
        <w:adjustRightInd w:val="0"/>
        <w:rPr>
          <w:color w:val="000000"/>
        </w:rPr>
      </w:pPr>
      <w:r w:rsidRPr="00330797">
        <w:rPr>
          <w:color w:val="000000"/>
        </w:rPr>
        <w:t xml:space="preserve">Doody, Vince. </w:t>
      </w:r>
      <w:r w:rsidRPr="00330797">
        <w:rPr>
          <w:i/>
          <w:iCs/>
          <w:color w:val="000000"/>
        </w:rPr>
        <w:t>Safe Haven</w:t>
      </w:r>
      <w:r w:rsidRPr="006B2B4B">
        <w:rPr>
          <w:i/>
          <w:color w:val="000000"/>
        </w:rPr>
        <w:t>:</w:t>
      </w:r>
      <w:r w:rsidRPr="00330797">
        <w:rPr>
          <w:color w:val="000000"/>
        </w:rPr>
        <w:t xml:space="preserve"> </w:t>
      </w:r>
      <w:r w:rsidRPr="006B2B4B">
        <w:rPr>
          <w:i/>
          <w:color w:val="000000"/>
        </w:rPr>
        <w:t>50th Reunion</w:t>
      </w:r>
      <w:r w:rsidRPr="00330797">
        <w:rPr>
          <w:color w:val="000000"/>
        </w:rPr>
        <w:t xml:space="preserve"> [Oswego, N.Y.] Safe Haven, Inc, 1994.</w:t>
      </w:r>
      <w:r>
        <w:rPr>
          <w:color w:val="000000"/>
        </w:rPr>
        <w:t xml:space="preserve"> </w:t>
      </w:r>
      <w:r w:rsidRPr="00330797">
        <w:rPr>
          <w:b/>
          <w:bCs/>
          <w:color w:val="000000"/>
        </w:rPr>
        <w:t>Special Collections D</w:t>
      </w:r>
      <w:r>
        <w:rPr>
          <w:b/>
          <w:bCs/>
          <w:color w:val="000000"/>
        </w:rPr>
        <w:t xml:space="preserve"> </w:t>
      </w:r>
      <w:r w:rsidRPr="00330797">
        <w:rPr>
          <w:b/>
          <w:bCs/>
          <w:color w:val="000000"/>
        </w:rPr>
        <w:t>810 J4 S132 1994</w:t>
      </w:r>
      <w:r w:rsidRPr="00330797">
        <w:rPr>
          <w:color w:val="000000"/>
        </w:rPr>
        <w:t>. - 16 vid</w:t>
      </w:r>
      <w:r>
        <w:rPr>
          <w:color w:val="000000"/>
        </w:rPr>
        <w:t>eocassettes.</w:t>
      </w:r>
    </w:p>
    <w:p w:rsidR="00611B4F" w:rsidRDefault="00611B4F" w:rsidP="00611B4F">
      <w:pPr>
        <w:pStyle w:val="ListParagraph"/>
        <w:numPr>
          <w:ilvl w:val="1"/>
          <w:numId w:val="40"/>
        </w:numPr>
        <w:autoSpaceDE w:val="0"/>
        <w:autoSpaceDN w:val="0"/>
        <w:adjustRightInd w:val="0"/>
        <w:rPr>
          <w:color w:val="000000"/>
        </w:rPr>
      </w:pPr>
      <w:r w:rsidRPr="00330797">
        <w:rPr>
          <w:color w:val="000000"/>
        </w:rPr>
        <w:t xml:space="preserve">Interviews with surviving refugees and local residents, panel discussion, and some other reunion activities. Technical quality </w:t>
      </w:r>
      <w:r>
        <w:rPr>
          <w:color w:val="000000"/>
        </w:rPr>
        <w:t xml:space="preserve">is </w:t>
      </w:r>
      <w:r w:rsidRPr="00330797">
        <w:rPr>
          <w:color w:val="000000"/>
        </w:rPr>
        <w:t xml:space="preserve">poor on some tapes. </w:t>
      </w:r>
    </w:p>
    <w:p w:rsidR="00611B4F" w:rsidRDefault="00611B4F" w:rsidP="00611B4F">
      <w:pPr>
        <w:pStyle w:val="ListParagraph"/>
        <w:numPr>
          <w:ilvl w:val="1"/>
          <w:numId w:val="40"/>
        </w:numPr>
        <w:autoSpaceDE w:val="0"/>
        <w:autoSpaceDN w:val="0"/>
        <w:adjustRightInd w:val="0"/>
        <w:rPr>
          <w:color w:val="000000"/>
        </w:rPr>
      </w:pPr>
      <w:r>
        <w:rPr>
          <w:color w:val="000000"/>
        </w:rPr>
        <w:t xml:space="preserve">The interviews have been digitized and are available for viewing on the </w:t>
      </w:r>
      <w:hyperlink r:id="rId17" w:history="1">
        <w:r w:rsidRPr="006B2B4B">
          <w:rPr>
            <w:rStyle w:val="Hyperlink"/>
          </w:rPr>
          <w:t>Safe Haven 50th Anniversary Reunion Video Collection</w:t>
        </w:r>
      </w:hyperlink>
      <w:r>
        <w:rPr>
          <w:color w:val="000000"/>
        </w:rPr>
        <w:t xml:space="preserve"> website maintained by SUNY Oswego’s library:  </w:t>
      </w:r>
      <w:hyperlink r:id="rId18" w:history="1">
        <w:r>
          <w:rPr>
            <w:rStyle w:val="Hyperlink"/>
          </w:rPr>
          <w:t>https://www.oswego.edu/library/safe-haven-reunion</w:t>
        </w:r>
      </w:hyperlink>
    </w:p>
    <w:p w:rsidR="00611B4F" w:rsidRDefault="00611B4F" w:rsidP="00611B4F">
      <w:pPr>
        <w:pStyle w:val="ListParagraph"/>
        <w:autoSpaceDE w:val="0"/>
        <w:autoSpaceDN w:val="0"/>
        <w:adjustRightInd w:val="0"/>
        <w:rPr>
          <w:color w:val="000000"/>
        </w:rPr>
      </w:pPr>
    </w:p>
    <w:p w:rsidR="00611B4F" w:rsidRDefault="00611B4F" w:rsidP="00611B4F">
      <w:pPr>
        <w:pStyle w:val="ListParagraph"/>
        <w:numPr>
          <w:ilvl w:val="0"/>
          <w:numId w:val="44"/>
        </w:numPr>
        <w:autoSpaceDE w:val="0"/>
        <w:autoSpaceDN w:val="0"/>
        <w:adjustRightInd w:val="0"/>
        <w:rPr>
          <w:b/>
          <w:color w:val="000000"/>
        </w:rPr>
      </w:pPr>
      <w:r>
        <w:rPr>
          <w:color w:val="000000"/>
        </w:rPr>
        <w:t xml:space="preserve">Safe Haven, Inc. and Yesterday’s New’s, Inc. </w:t>
      </w:r>
      <w:r>
        <w:rPr>
          <w:i/>
          <w:color w:val="000000"/>
        </w:rPr>
        <w:t>Safe Haven: a Story of Hope</w:t>
      </w:r>
      <w:r>
        <w:rPr>
          <w:color w:val="000000"/>
        </w:rPr>
        <w:t xml:space="preserve">. Rockport, MA: Yesterday’s News, Inc., 2000. </w:t>
      </w:r>
      <w:r w:rsidRPr="00977704">
        <w:rPr>
          <w:b/>
          <w:color w:val="000000"/>
        </w:rPr>
        <w:t>Media D 810 J4 S135 2000</w:t>
      </w:r>
    </w:p>
    <w:p w:rsidR="006A3A95" w:rsidRPr="006A3A95" w:rsidRDefault="006A3A95" w:rsidP="006A3A95">
      <w:pPr>
        <w:pStyle w:val="ListParagraph"/>
        <w:numPr>
          <w:ilvl w:val="1"/>
          <w:numId w:val="44"/>
        </w:numPr>
        <w:autoSpaceDE w:val="0"/>
        <w:autoSpaceDN w:val="0"/>
        <w:adjustRightInd w:val="0"/>
        <w:rPr>
          <w:b/>
          <w:color w:val="000000"/>
        </w:rPr>
      </w:pPr>
      <w:r>
        <w:rPr>
          <w:color w:val="000000"/>
        </w:rPr>
        <w:t xml:space="preserve">A presentation of the </w:t>
      </w:r>
      <w:r w:rsidRPr="006A3A95">
        <w:rPr>
          <w:color w:val="000000"/>
        </w:rPr>
        <w:t>Safe Haven Holocaust Refugee Shelter Museum</w:t>
      </w:r>
    </w:p>
    <w:p w:rsidR="006A3A95" w:rsidRPr="006A3A95" w:rsidRDefault="006A3A95" w:rsidP="006A3A95">
      <w:pPr>
        <w:pStyle w:val="ListParagraph"/>
        <w:numPr>
          <w:ilvl w:val="1"/>
          <w:numId w:val="44"/>
        </w:numPr>
        <w:autoSpaceDE w:val="0"/>
        <w:autoSpaceDN w:val="0"/>
        <w:adjustRightInd w:val="0"/>
        <w:rPr>
          <w:b/>
          <w:color w:val="000000"/>
        </w:rPr>
      </w:pPr>
      <w:r>
        <w:rPr>
          <w:color w:val="000000"/>
        </w:rPr>
        <w:t>The story of Safe Haven including the selection process, travel to Oswego, life in Fort Ontario, and leaving the Fort</w:t>
      </w:r>
    </w:p>
    <w:p w:rsidR="006A3A95" w:rsidRPr="006A3A95" w:rsidRDefault="006A3A95" w:rsidP="006A3A95">
      <w:pPr>
        <w:pStyle w:val="ListParagraph"/>
        <w:numPr>
          <w:ilvl w:val="1"/>
          <w:numId w:val="44"/>
        </w:numPr>
        <w:autoSpaceDE w:val="0"/>
        <w:autoSpaceDN w:val="0"/>
        <w:adjustRightInd w:val="0"/>
        <w:rPr>
          <w:b/>
          <w:color w:val="000000"/>
        </w:rPr>
      </w:pPr>
      <w:r>
        <w:rPr>
          <w:color w:val="000000"/>
        </w:rPr>
        <w:t xml:space="preserve">Includes interviews of refugees and </w:t>
      </w:r>
      <w:r w:rsidR="0093572D">
        <w:rPr>
          <w:color w:val="000000"/>
        </w:rPr>
        <w:t xml:space="preserve">of </w:t>
      </w:r>
      <w:r>
        <w:rPr>
          <w:color w:val="000000"/>
        </w:rPr>
        <w:t>Ruth Gruber</w:t>
      </w:r>
    </w:p>
    <w:p w:rsidR="006A3A95" w:rsidRDefault="006A3A95" w:rsidP="006A3A95">
      <w:pPr>
        <w:pStyle w:val="ListParagraph"/>
        <w:numPr>
          <w:ilvl w:val="1"/>
          <w:numId w:val="44"/>
        </w:numPr>
        <w:autoSpaceDE w:val="0"/>
        <w:autoSpaceDN w:val="0"/>
        <w:adjustRightInd w:val="0"/>
        <w:rPr>
          <w:b/>
          <w:color w:val="000000"/>
        </w:rPr>
      </w:pPr>
      <w:r>
        <w:rPr>
          <w:color w:val="000000"/>
        </w:rPr>
        <w:t>Includes many historical photographs</w:t>
      </w:r>
    </w:p>
    <w:p w:rsidR="006A3A95" w:rsidRPr="00330797" w:rsidRDefault="006A3A95" w:rsidP="00330797">
      <w:pPr>
        <w:autoSpaceDE w:val="0"/>
        <w:autoSpaceDN w:val="0"/>
        <w:adjustRightInd w:val="0"/>
        <w:ind w:left="360"/>
        <w:rPr>
          <w:color w:val="000000"/>
        </w:rPr>
      </w:pPr>
    </w:p>
    <w:p w:rsidR="00330797" w:rsidRPr="00330797" w:rsidRDefault="0003372A" w:rsidP="00330797">
      <w:pPr>
        <w:pStyle w:val="ListParagraph"/>
        <w:numPr>
          <w:ilvl w:val="0"/>
          <w:numId w:val="40"/>
        </w:numPr>
        <w:autoSpaceDE w:val="0"/>
        <w:autoSpaceDN w:val="0"/>
        <w:adjustRightInd w:val="0"/>
        <w:rPr>
          <w:color w:val="000000"/>
        </w:rPr>
      </w:pPr>
      <w:r w:rsidRPr="00330797">
        <w:rPr>
          <w:color w:val="000000"/>
        </w:rPr>
        <w:t xml:space="preserve">Ulanowski, Chris et al. </w:t>
      </w:r>
      <w:r w:rsidRPr="00330797">
        <w:rPr>
          <w:i/>
          <w:iCs/>
          <w:color w:val="000000"/>
        </w:rPr>
        <w:t xml:space="preserve">Safe Haven </w:t>
      </w:r>
      <w:r w:rsidRPr="00330797">
        <w:rPr>
          <w:i/>
          <w:color w:val="000000"/>
        </w:rPr>
        <w:t>1944-1945. Oswego, N.Y.</w:t>
      </w:r>
      <w:r w:rsidR="00330797">
        <w:rPr>
          <w:color w:val="000000"/>
        </w:rPr>
        <w:t xml:space="preserve">. Safe Haven, Inc. and the </w:t>
      </w:r>
      <w:r w:rsidRPr="00330797">
        <w:rPr>
          <w:color w:val="000000"/>
        </w:rPr>
        <w:t xml:space="preserve">Learning Resources Center, SUNY Oswego, 1985. </w:t>
      </w:r>
      <w:r w:rsidR="00A52CED">
        <w:rPr>
          <w:b/>
          <w:bCs/>
          <w:color w:val="000000"/>
        </w:rPr>
        <w:t>Special Collections</w:t>
      </w:r>
      <w:r w:rsidRPr="00330797">
        <w:rPr>
          <w:b/>
          <w:bCs/>
          <w:color w:val="000000"/>
        </w:rPr>
        <w:t xml:space="preserve"> D</w:t>
      </w:r>
      <w:r w:rsidR="00A52CED">
        <w:rPr>
          <w:b/>
          <w:bCs/>
          <w:color w:val="000000"/>
        </w:rPr>
        <w:t xml:space="preserve"> </w:t>
      </w:r>
      <w:r w:rsidRPr="00330797">
        <w:rPr>
          <w:b/>
          <w:bCs/>
          <w:color w:val="000000"/>
        </w:rPr>
        <w:t>810 J4 S129 1995</w:t>
      </w:r>
    </w:p>
    <w:p w:rsidR="00330797" w:rsidRDefault="0003372A" w:rsidP="00330797">
      <w:pPr>
        <w:pStyle w:val="ListParagraph"/>
        <w:numPr>
          <w:ilvl w:val="1"/>
          <w:numId w:val="40"/>
        </w:numPr>
        <w:autoSpaceDE w:val="0"/>
        <w:autoSpaceDN w:val="0"/>
        <w:adjustRightInd w:val="0"/>
        <w:rPr>
          <w:color w:val="000000"/>
        </w:rPr>
      </w:pPr>
      <w:r w:rsidRPr="00330797">
        <w:rPr>
          <w:color w:val="000000"/>
        </w:rPr>
        <w:t xml:space="preserve">Interviews with Oswego residents reminiscing about arrival of Jewish refugees to their city. </w:t>
      </w:r>
    </w:p>
    <w:p w:rsidR="00611B4F" w:rsidRPr="00611B4F" w:rsidRDefault="00611B4F" w:rsidP="00611B4F">
      <w:pPr>
        <w:autoSpaceDE w:val="0"/>
        <w:autoSpaceDN w:val="0"/>
        <w:adjustRightInd w:val="0"/>
        <w:rPr>
          <w:color w:val="000000"/>
        </w:rPr>
      </w:pPr>
    </w:p>
    <w:p w:rsidR="00611B4F" w:rsidRPr="00330797" w:rsidRDefault="00611B4F" w:rsidP="00611B4F">
      <w:pPr>
        <w:pStyle w:val="ListParagraph"/>
        <w:numPr>
          <w:ilvl w:val="0"/>
          <w:numId w:val="40"/>
        </w:numPr>
        <w:autoSpaceDE w:val="0"/>
        <w:autoSpaceDN w:val="0"/>
        <w:adjustRightInd w:val="0"/>
        <w:rPr>
          <w:color w:val="000000"/>
        </w:rPr>
      </w:pPr>
      <w:r w:rsidRPr="00330797">
        <w:rPr>
          <w:color w:val="000000"/>
        </w:rPr>
        <w:t xml:space="preserve">WXXI (Television station, Rochester, NY). </w:t>
      </w:r>
      <w:r w:rsidRPr="00330797">
        <w:rPr>
          <w:i/>
          <w:iCs/>
          <w:color w:val="000000"/>
        </w:rPr>
        <w:t>Safe Haven</w:t>
      </w:r>
      <w:r w:rsidRPr="00330797">
        <w:rPr>
          <w:color w:val="000000"/>
        </w:rPr>
        <w:t xml:space="preserve">. Written, produced &amp; directed by Paul Lewis.  Executive producer C. Zimmerman; host Robert Clay. 55 min. Rochester, NY: PBS Video, 1987. </w:t>
      </w:r>
      <w:r>
        <w:rPr>
          <w:b/>
          <w:bCs/>
          <w:color w:val="000000"/>
        </w:rPr>
        <w:t>Special Collections</w:t>
      </w:r>
      <w:r w:rsidRPr="00330797">
        <w:rPr>
          <w:b/>
          <w:bCs/>
          <w:color w:val="000000"/>
        </w:rPr>
        <w:t xml:space="preserve"> D</w:t>
      </w:r>
      <w:r>
        <w:rPr>
          <w:b/>
          <w:bCs/>
          <w:color w:val="000000"/>
        </w:rPr>
        <w:t xml:space="preserve"> </w:t>
      </w:r>
      <w:r w:rsidRPr="00330797">
        <w:rPr>
          <w:b/>
          <w:bCs/>
          <w:color w:val="000000"/>
        </w:rPr>
        <w:t>810 J4 S128 1987</w:t>
      </w:r>
    </w:p>
    <w:p w:rsidR="00611B4F" w:rsidRDefault="00611B4F" w:rsidP="00611B4F">
      <w:pPr>
        <w:pStyle w:val="ListParagraph"/>
        <w:numPr>
          <w:ilvl w:val="1"/>
          <w:numId w:val="40"/>
        </w:numPr>
        <w:autoSpaceDE w:val="0"/>
        <w:autoSpaceDN w:val="0"/>
        <w:adjustRightInd w:val="0"/>
        <w:rPr>
          <w:color w:val="000000"/>
        </w:rPr>
      </w:pPr>
      <w:r w:rsidRPr="00330797">
        <w:rPr>
          <w:color w:val="000000"/>
        </w:rPr>
        <w:t xml:space="preserve">Interviews with some of the 982 Holocaust survivors interned at Oswego's Fort Ontario 1944-46. </w:t>
      </w:r>
    </w:p>
    <w:p w:rsidR="00611B4F" w:rsidRDefault="00611B4F" w:rsidP="00611B4F">
      <w:pPr>
        <w:autoSpaceDE w:val="0"/>
        <w:autoSpaceDN w:val="0"/>
        <w:adjustRightInd w:val="0"/>
        <w:rPr>
          <w:color w:val="000000"/>
        </w:rPr>
      </w:pPr>
    </w:p>
    <w:p w:rsidR="00F262EE" w:rsidRDefault="00F262EE">
      <w:pPr>
        <w:rPr>
          <w:b/>
          <w:bCs/>
          <w:color w:val="000000"/>
        </w:rPr>
      </w:pPr>
      <w:r>
        <w:rPr>
          <w:b/>
          <w:bCs/>
          <w:color w:val="000000"/>
        </w:rPr>
        <w:br w:type="page"/>
      </w:r>
    </w:p>
    <w:p w:rsidR="006B2B4B" w:rsidRDefault="006B2B4B">
      <w:pPr>
        <w:rPr>
          <w:b/>
          <w:bCs/>
          <w:color w:val="000000"/>
        </w:rPr>
      </w:pPr>
    </w:p>
    <w:p w:rsidR="006E14B0" w:rsidRPr="006E14B0" w:rsidRDefault="006E14B0" w:rsidP="006E14B0">
      <w:pPr>
        <w:autoSpaceDE w:val="0"/>
        <w:autoSpaceDN w:val="0"/>
        <w:adjustRightInd w:val="0"/>
        <w:jc w:val="center"/>
        <w:rPr>
          <w:b/>
          <w:bCs/>
          <w:color w:val="000000"/>
        </w:rPr>
      </w:pPr>
      <w:r w:rsidRPr="006E14B0">
        <w:rPr>
          <w:b/>
          <w:bCs/>
          <w:color w:val="000000"/>
        </w:rPr>
        <w:t>Web Sites</w:t>
      </w:r>
    </w:p>
    <w:p w:rsidR="006E14B0" w:rsidRDefault="006E14B0" w:rsidP="00E904CD">
      <w:pPr>
        <w:rPr>
          <w:b/>
          <w:highlight w:val="yellow"/>
        </w:rPr>
      </w:pPr>
    </w:p>
    <w:p w:rsidR="006E14B0" w:rsidRDefault="00977704" w:rsidP="00977704">
      <w:pPr>
        <w:pStyle w:val="ListParagraph"/>
        <w:numPr>
          <w:ilvl w:val="0"/>
          <w:numId w:val="43"/>
        </w:numPr>
      </w:pPr>
      <w:r w:rsidRPr="00977704">
        <w:t>Penfield Librar</w:t>
      </w:r>
      <w:r>
        <w:t xml:space="preserve">y. SUNY Oswego. </w:t>
      </w:r>
      <w:hyperlink r:id="rId19" w:history="1">
        <w:r w:rsidRPr="00C35C6B">
          <w:rPr>
            <w:rStyle w:val="Hyperlink"/>
          </w:rPr>
          <w:t>Emergency Refugee Shelter at Fort Ontario</w:t>
        </w:r>
      </w:hyperlink>
      <w:r>
        <w:t xml:space="preserve"> (Safe Haven)  </w:t>
      </w:r>
      <w:hyperlink r:id="rId20" w:history="1">
        <w:r w:rsidR="00E53CA9">
          <w:rPr>
            <w:rStyle w:val="Hyperlink"/>
          </w:rPr>
          <w:t>https://www.oswego.edu/library/safe-haven</w:t>
        </w:r>
      </w:hyperlink>
    </w:p>
    <w:p w:rsidR="00977704" w:rsidRPr="00977704" w:rsidRDefault="00977704" w:rsidP="00977704"/>
    <w:p w:rsidR="00977704" w:rsidRPr="00245034" w:rsidRDefault="00977704" w:rsidP="00977704">
      <w:pPr>
        <w:pStyle w:val="ListParagraph"/>
        <w:numPr>
          <w:ilvl w:val="0"/>
          <w:numId w:val="43"/>
        </w:numPr>
        <w:autoSpaceDE w:val="0"/>
        <w:autoSpaceDN w:val="0"/>
        <w:adjustRightInd w:val="0"/>
        <w:rPr>
          <w:rStyle w:val="Hyperlink"/>
          <w:u w:val="none"/>
        </w:rPr>
      </w:pPr>
      <w:r w:rsidRPr="006E14B0">
        <w:t xml:space="preserve">Oswego (NY) Public Library. The Safe Haven Collection. </w:t>
      </w:r>
      <w:hyperlink r:id="rId21" w:history="1">
        <w:r w:rsidRPr="006E14B0">
          <w:rPr>
            <w:rStyle w:val="Hyperlink"/>
          </w:rPr>
          <w:t>http://cdm16694.contentdm.oclc.org/cdm/landingpage/collection/p16694coll19</w:t>
        </w:r>
      </w:hyperlink>
    </w:p>
    <w:p w:rsidR="00245034" w:rsidRPr="00977704" w:rsidRDefault="00245034" w:rsidP="00245034">
      <w:pPr>
        <w:pStyle w:val="ListParagraph"/>
        <w:numPr>
          <w:ilvl w:val="1"/>
          <w:numId w:val="43"/>
        </w:numPr>
        <w:autoSpaceDE w:val="0"/>
        <w:autoSpaceDN w:val="0"/>
        <w:adjustRightInd w:val="0"/>
        <w:rPr>
          <w:rStyle w:val="Hyperlink"/>
          <w:u w:val="none"/>
        </w:rPr>
      </w:pPr>
      <w:r>
        <w:rPr>
          <w:rStyle w:val="Hyperlink"/>
          <w:u w:val="none"/>
        </w:rPr>
        <w:t xml:space="preserve">The Safe Haven Collection </w:t>
      </w:r>
      <w:r w:rsidR="00E53CA9">
        <w:rPr>
          <w:rStyle w:val="Hyperlink"/>
          <w:u w:val="none"/>
        </w:rPr>
        <w:t xml:space="preserve">contains </w:t>
      </w:r>
      <w:r w:rsidR="007B2E98">
        <w:rPr>
          <w:rStyle w:val="Hyperlink"/>
          <w:u w:val="none"/>
        </w:rPr>
        <w:t xml:space="preserve">a </w:t>
      </w:r>
      <w:r w:rsidR="00E53CA9">
        <w:rPr>
          <w:rStyle w:val="Hyperlink"/>
          <w:u w:val="none"/>
        </w:rPr>
        <w:t xml:space="preserve">few photographs, several copies of the </w:t>
      </w:r>
      <w:r w:rsidR="00E53CA9">
        <w:rPr>
          <w:rStyle w:val="Hyperlink"/>
          <w:i/>
          <w:u w:val="none"/>
        </w:rPr>
        <w:t>Oswego Chronicle</w:t>
      </w:r>
      <w:r w:rsidR="00E53CA9">
        <w:rPr>
          <w:rStyle w:val="Hyperlink"/>
          <w:u w:val="none"/>
        </w:rPr>
        <w:t>, and other files</w:t>
      </w:r>
    </w:p>
    <w:p w:rsidR="00977704" w:rsidRPr="00977704" w:rsidRDefault="00977704" w:rsidP="00977704">
      <w:pPr>
        <w:pStyle w:val="ListParagraph"/>
        <w:rPr>
          <w:rStyle w:val="Hyperlink"/>
          <w:u w:val="none"/>
        </w:rPr>
      </w:pPr>
    </w:p>
    <w:p w:rsidR="00977704" w:rsidRPr="006E14B0" w:rsidRDefault="00D76CD7" w:rsidP="00977704">
      <w:pPr>
        <w:pStyle w:val="ListParagraph"/>
        <w:numPr>
          <w:ilvl w:val="0"/>
          <w:numId w:val="43"/>
        </w:numPr>
        <w:autoSpaceDE w:val="0"/>
        <w:autoSpaceDN w:val="0"/>
        <w:adjustRightInd w:val="0"/>
        <w:rPr>
          <w:rStyle w:val="Hyperlink"/>
          <w:u w:val="none"/>
        </w:rPr>
      </w:pPr>
      <w:hyperlink r:id="rId22" w:history="1">
        <w:r w:rsidR="00977704" w:rsidRPr="00C35C6B">
          <w:rPr>
            <w:rStyle w:val="Hyperlink"/>
          </w:rPr>
          <w:t xml:space="preserve">Safe Haven </w:t>
        </w:r>
        <w:r w:rsidR="00C35C6B" w:rsidRPr="00C35C6B">
          <w:rPr>
            <w:rStyle w:val="Hyperlink"/>
          </w:rPr>
          <w:t>Holocaust Refugee Shelter Museum</w:t>
        </w:r>
      </w:hyperlink>
      <w:r w:rsidR="00977704">
        <w:t xml:space="preserve">.  Oswego, NY  </w:t>
      </w:r>
      <w:hyperlink r:id="rId23" w:history="1">
        <w:r w:rsidR="00071382">
          <w:rPr>
            <w:rStyle w:val="Hyperlink"/>
          </w:rPr>
          <w:t>http://www.safehavenmuseum.com/</w:t>
        </w:r>
      </w:hyperlink>
    </w:p>
    <w:p w:rsidR="00977704" w:rsidRDefault="00977704" w:rsidP="00977704">
      <w:pPr>
        <w:pStyle w:val="ListParagraph"/>
      </w:pPr>
    </w:p>
    <w:p w:rsidR="00977704" w:rsidRDefault="00977704" w:rsidP="00977704">
      <w:pPr>
        <w:pStyle w:val="ListParagraph"/>
        <w:numPr>
          <w:ilvl w:val="0"/>
          <w:numId w:val="43"/>
        </w:numPr>
      </w:pPr>
      <w:r w:rsidRPr="006E14B0">
        <w:t xml:space="preserve">US Holocaust Memorial Museum: </w:t>
      </w:r>
      <w:hyperlink r:id="rId24" w:history="1">
        <w:r w:rsidRPr="00C35C6B">
          <w:rPr>
            <w:rStyle w:val="Hyperlink"/>
          </w:rPr>
          <w:t>Fort Ontario Emergency Refugee Shelter</w:t>
        </w:r>
      </w:hyperlink>
      <w:r w:rsidRPr="006E14B0">
        <w:t xml:space="preserve">. </w:t>
      </w:r>
      <w:hyperlink r:id="rId25" w:history="1">
        <w:r w:rsidRPr="006E14B0">
          <w:rPr>
            <w:rStyle w:val="Hyperlink"/>
          </w:rPr>
          <w:t>http://www.ushmm.org/research/research-in-collections/search-the-collections/bibliography/fort-ontario-emergency-refugee-shelter</w:t>
        </w:r>
      </w:hyperlink>
    </w:p>
    <w:p w:rsidR="00977704" w:rsidRPr="00977704" w:rsidRDefault="00977704" w:rsidP="00977704">
      <w:pPr>
        <w:pStyle w:val="ListParagraph"/>
        <w:autoSpaceDE w:val="0"/>
        <w:autoSpaceDN w:val="0"/>
        <w:adjustRightInd w:val="0"/>
        <w:rPr>
          <w:rStyle w:val="Hyperlink"/>
          <w:u w:val="none"/>
        </w:rPr>
      </w:pPr>
    </w:p>
    <w:p w:rsidR="006E14B0" w:rsidRPr="006E14B0" w:rsidRDefault="006E14B0" w:rsidP="00E904CD">
      <w:pPr>
        <w:rPr>
          <w:b/>
        </w:rPr>
      </w:pPr>
    </w:p>
    <w:p w:rsidR="006069C7" w:rsidRDefault="006069C7" w:rsidP="00F11F37">
      <w:pPr>
        <w:autoSpaceDE w:val="0"/>
        <w:autoSpaceDN w:val="0"/>
        <w:adjustRightInd w:val="0"/>
        <w:rPr>
          <w:color w:val="000000"/>
          <w:sz w:val="18"/>
          <w:szCs w:val="18"/>
        </w:rPr>
      </w:pPr>
    </w:p>
    <w:sectPr w:rsidR="006069C7" w:rsidSect="008A2414">
      <w:footerReference w:type="default" r:id="rId26"/>
      <w:type w:val="continuous"/>
      <w:pgSz w:w="12240" w:h="15840"/>
      <w:pgMar w:top="1080" w:right="1440" w:bottom="108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D7" w:rsidRDefault="00D76CD7" w:rsidP="002F5E14">
      <w:r>
        <w:separator/>
      </w:r>
    </w:p>
  </w:endnote>
  <w:endnote w:type="continuationSeparator" w:id="0">
    <w:p w:rsidR="00D76CD7" w:rsidRDefault="00D76CD7" w:rsidP="002F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878665"/>
      <w:docPartObj>
        <w:docPartGallery w:val="Page Numbers (Bottom of Page)"/>
        <w:docPartUnique/>
      </w:docPartObj>
    </w:sdtPr>
    <w:sdtEndPr/>
    <w:sdtContent>
      <w:sdt>
        <w:sdtPr>
          <w:id w:val="-1705238520"/>
          <w:docPartObj>
            <w:docPartGallery w:val="Page Numbers (Top of Page)"/>
            <w:docPartUnique/>
          </w:docPartObj>
        </w:sdtPr>
        <w:sdtEndPr/>
        <w:sdtContent>
          <w:p w:rsidR="001D112D" w:rsidRDefault="001D112D">
            <w:pPr>
              <w:pStyle w:val="Footer"/>
            </w:pPr>
          </w:p>
          <w:p w:rsidR="001D112D" w:rsidRPr="002F5E14" w:rsidRDefault="001D112D">
            <w:pPr>
              <w:pStyle w:val="Footer"/>
              <w:rPr>
                <w:bCs/>
                <w:sz w:val="20"/>
                <w:szCs w:val="20"/>
              </w:rPr>
            </w:pPr>
            <w:r w:rsidRPr="002F5E14">
              <w:rPr>
                <w:sz w:val="20"/>
                <w:szCs w:val="20"/>
              </w:rPr>
              <w:t>Emergency Refugee Shelter at Fort Ontario</w:t>
            </w:r>
            <w:r w:rsidRPr="002F5E14">
              <w:rPr>
                <w:sz w:val="20"/>
                <w:szCs w:val="20"/>
              </w:rPr>
              <w:tab/>
            </w:r>
            <w:r w:rsidRPr="002F5E14">
              <w:rPr>
                <w:sz w:val="20"/>
                <w:szCs w:val="20"/>
              </w:rPr>
              <w:tab/>
              <w:t xml:space="preserve">Page </w:t>
            </w:r>
            <w:r w:rsidRPr="002F5E14">
              <w:rPr>
                <w:bCs/>
                <w:sz w:val="20"/>
                <w:szCs w:val="20"/>
              </w:rPr>
              <w:fldChar w:fldCharType="begin"/>
            </w:r>
            <w:r w:rsidRPr="002F5E14">
              <w:rPr>
                <w:bCs/>
                <w:sz w:val="20"/>
                <w:szCs w:val="20"/>
              </w:rPr>
              <w:instrText xml:space="preserve"> PAGE </w:instrText>
            </w:r>
            <w:r w:rsidRPr="002F5E14">
              <w:rPr>
                <w:bCs/>
                <w:sz w:val="20"/>
                <w:szCs w:val="20"/>
              </w:rPr>
              <w:fldChar w:fldCharType="separate"/>
            </w:r>
            <w:r w:rsidR="00241EB0">
              <w:rPr>
                <w:bCs/>
                <w:noProof/>
                <w:sz w:val="20"/>
                <w:szCs w:val="20"/>
              </w:rPr>
              <w:t>10</w:t>
            </w:r>
            <w:r w:rsidRPr="002F5E14">
              <w:rPr>
                <w:bCs/>
                <w:sz w:val="20"/>
                <w:szCs w:val="20"/>
              </w:rPr>
              <w:fldChar w:fldCharType="end"/>
            </w:r>
            <w:r w:rsidRPr="002F5E14">
              <w:rPr>
                <w:sz w:val="20"/>
                <w:szCs w:val="20"/>
              </w:rPr>
              <w:t xml:space="preserve"> of </w:t>
            </w:r>
            <w:r w:rsidRPr="002F5E14">
              <w:rPr>
                <w:bCs/>
                <w:sz w:val="20"/>
                <w:szCs w:val="20"/>
              </w:rPr>
              <w:fldChar w:fldCharType="begin"/>
            </w:r>
            <w:r w:rsidRPr="002F5E14">
              <w:rPr>
                <w:bCs/>
                <w:sz w:val="20"/>
                <w:szCs w:val="20"/>
              </w:rPr>
              <w:instrText xml:space="preserve"> NUMPAGES  </w:instrText>
            </w:r>
            <w:r w:rsidRPr="002F5E14">
              <w:rPr>
                <w:bCs/>
                <w:sz w:val="20"/>
                <w:szCs w:val="20"/>
              </w:rPr>
              <w:fldChar w:fldCharType="separate"/>
            </w:r>
            <w:r w:rsidR="00241EB0">
              <w:rPr>
                <w:bCs/>
                <w:noProof/>
                <w:sz w:val="20"/>
                <w:szCs w:val="20"/>
              </w:rPr>
              <w:t>10</w:t>
            </w:r>
            <w:r w:rsidRPr="002F5E14">
              <w:rPr>
                <w:bCs/>
                <w:sz w:val="20"/>
                <w:szCs w:val="20"/>
              </w:rPr>
              <w:fldChar w:fldCharType="end"/>
            </w:r>
          </w:p>
          <w:p w:rsidR="001D112D" w:rsidRPr="002F5E14" w:rsidRDefault="001D112D">
            <w:pPr>
              <w:pStyle w:val="Footer"/>
              <w:rPr>
                <w:bCs/>
                <w:sz w:val="20"/>
                <w:szCs w:val="20"/>
              </w:rPr>
            </w:pPr>
            <w:r w:rsidRPr="002F5E14">
              <w:rPr>
                <w:bCs/>
                <w:sz w:val="20"/>
                <w:szCs w:val="20"/>
              </w:rPr>
              <w:t>Special Collections, Penfield Library, SUNY Oswego</w:t>
            </w:r>
            <w:r>
              <w:rPr>
                <w:bCs/>
                <w:sz w:val="20"/>
                <w:szCs w:val="20"/>
              </w:rPr>
              <w:tab/>
            </w:r>
            <w:r w:rsidRPr="002F5E14">
              <w:rPr>
                <w:bCs/>
                <w:sz w:val="20"/>
                <w:szCs w:val="20"/>
              </w:rPr>
              <w:tab/>
            </w:r>
            <w:r>
              <w:rPr>
                <w:bCs/>
                <w:sz w:val="20"/>
                <w:szCs w:val="20"/>
              </w:rPr>
              <w:t xml:space="preserve">Last modified, </w:t>
            </w:r>
            <w:r w:rsidR="00F27829">
              <w:rPr>
                <w:bCs/>
                <w:sz w:val="20"/>
                <w:szCs w:val="20"/>
              </w:rPr>
              <w:t>May 2016</w:t>
            </w:r>
          </w:p>
          <w:p w:rsidR="001D112D" w:rsidRPr="0081688A" w:rsidRDefault="001D112D">
            <w:pPr>
              <w:pStyle w:val="Footer"/>
              <w:rPr>
                <w:bCs/>
                <w:i/>
                <w:sz w:val="20"/>
                <w:szCs w:val="20"/>
              </w:rPr>
            </w:pPr>
            <w:r>
              <w:rPr>
                <w:bCs/>
                <w:sz w:val="20"/>
                <w:szCs w:val="20"/>
              </w:rPr>
              <w:tab/>
            </w:r>
            <w:hyperlink r:id="rId1" w:history="1">
              <w:r w:rsidR="0081688A" w:rsidRPr="0081688A">
                <w:rPr>
                  <w:rStyle w:val="Hyperlink"/>
                  <w:i/>
                  <w:sz w:val="20"/>
                  <w:szCs w:val="20"/>
                </w:rPr>
                <w:t>https://www.oswego.edu/library/safe-haven</w:t>
              </w:r>
            </w:hyperlink>
          </w:p>
        </w:sdtContent>
      </w:sdt>
    </w:sdtContent>
  </w:sdt>
  <w:p w:rsidR="001D112D" w:rsidRDefault="001D1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D7" w:rsidRDefault="00D76CD7" w:rsidP="002F5E14">
      <w:r>
        <w:separator/>
      </w:r>
    </w:p>
  </w:footnote>
  <w:footnote w:type="continuationSeparator" w:id="0">
    <w:p w:rsidR="00D76CD7" w:rsidRDefault="00D76CD7" w:rsidP="002F5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EFB18B"/>
    <w:multiLevelType w:val="hybridMultilevel"/>
    <w:tmpl w:val="978737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BC63D2"/>
    <w:multiLevelType w:val="hybridMultilevel"/>
    <w:tmpl w:val="DF90F8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A895E63"/>
    <w:multiLevelType w:val="hybridMultilevel"/>
    <w:tmpl w:val="B3A2BD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2F96909"/>
    <w:multiLevelType w:val="hybridMultilevel"/>
    <w:tmpl w:val="91CA9E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9BA0508"/>
    <w:multiLevelType w:val="hybridMultilevel"/>
    <w:tmpl w:val="558BA1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EB188D3"/>
    <w:multiLevelType w:val="hybridMultilevel"/>
    <w:tmpl w:val="D7D377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FA488BC"/>
    <w:multiLevelType w:val="hybridMultilevel"/>
    <w:tmpl w:val="4B86D7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28A791D"/>
    <w:multiLevelType w:val="hybridMultilevel"/>
    <w:tmpl w:val="653412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B54E0B2"/>
    <w:multiLevelType w:val="hybridMultilevel"/>
    <w:tmpl w:val="14AD29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BF53C6C"/>
    <w:multiLevelType w:val="hybridMultilevel"/>
    <w:tmpl w:val="141F7E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E3EE905"/>
    <w:multiLevelType w:val="hybridMultilevel"/>
    <w:tmpl w:val="8C3A38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1479FFF"/>
    <w:multiLevelType w:val="hybridMultilevel"/>
    <w:tmpl w:val="42B8F0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9EA35DF"/>
    <w:multiLevelType w:val="hybridMultilevel"/>
    <w:tmpl w:val="1CFDFF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F95DF4C"/>
    <w:multiLevelType w:val="hybridMultilevel"/>
    <w:tmpl w:val="B64E97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415D7C"/>
    <w:multiLevelType w:val="hybridMultilevel"/>
    <w:tmpl w:val="56985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33E53B5"/>
    <w:multiLevelType w:val="hybridMultilevel"/>
    <w:tmpl w:val="1F37C4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4920A4D"/>
    <w:multiLevelType w:val="hybridMultilevel"/>
    <w:tmpl w:val="DC5A0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5914C71"/>
    <w:multiLevelType w:val="hybridMultilevel"/>
    <w:tmpl w:val="98F0B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D450EB"/>
    <w:multiLevelType w:val="hybridMultilevel"/>
    <w:tmpl w:val="2A882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9D261D0"/>
    <w:multiLevelType w:val="hybridMultilevel"/>
    <w:tmpl w:val="7C14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8F4F7E"/>
    <w:multiLevelType w:val="hybridMultilevel"/>
    <w:tmpl w:val="C9F2D2AC"/>
    <w:lvl w:ilvl="0" w:tplc="BBA4FE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BCB37C4"/>
    <w:multiLevelType w:val="hybridMultilevel"/>
    <w:tmpl w:val="85495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E760F4E"/>
    <w:multiLevelType w:val="hybridMultilevel"/>
    <w:tmpl w:val="F70844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5CC0D2A"/>
    <w:multiLevelType w:val="hybridMultilevel"/>
    <w:tmpl w:val="6EBCAA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8C10238"/>
    <w:multiLevelType w:val="hybridMultilevel"/>
    <w:tmpl w:val="F55F2B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A461E7F"/>
    <w:multiLevelType w:val="hybridMultilevel"/>
    <w:tmpl w:val="4F723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4F52F7"/>
    <w:multiLevelType w:val="hybridMultilevel"/>
    <w:tmpl w:val="1ABC3B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FAB80D8"/>
    <w:multiLevelType w:val="hybridMultilevel"/>
    <w:tmpl w:val="05AE7D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1586BA1"/>
    <w:multiLevelType w:val="hybridMultilevel"/>
    <w:tmpl w:val="367D62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D0C5868"/>
    <w:multiLevelType w:val="hybridMultilevel"/>
    <w:tmpl w:val="E46A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A8695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182941"/>
    <w:multiLevelType w:val="hybridMultilevel"/>
    <w:tmpl w:val="B51A1E2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1">
    <w:nsid w:val="2E95ADB0"/>
    <w:multiLevelType w:val="hybridMultilevel"/>
    <w:tmpl w:val="8E4602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3FFE92B"/>
    <w:multiLevelType w:val="hybridMultilevel"/>
    <w:tmpl w:val="F00796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4D40884"/>
    <w:multiLevelType w:val="hybridMultilevel"/>
    <w:tmpl w:val="1A4FB7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B10BA10"/>
    <w:multiLevelType w:val="hybridMultilevel"/>
    <w:tmpl w:val="72A6C3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2324574"/>
    <w:multiLevelType w:val="hybridMultilevel"/>
    <w:tmpl w:val="517A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5A544C"/>
    <w:multiLevelType w:val="hybridMultilevel"/>
    <w:tmpl w:val="58FA79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47FECB99"/>
    <w:multiLevelType w:val="hybridMultilevel"/>
    <w:tmpl w:val="EAAD22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8BD45FE"/>
    <w:multiLevelType w:val="hybridMultilevel"/>
    <w:tmpl w:val="E688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9F7B8B"/>
    <w:multiLevelType w:val="hybridMultilevel"/>
    <w:tmpl w:val="87EA9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C39500"/>
    <w:multiLevelType w:val="hybridMultilevel"/>
    <w:tmpl w:val="98FE89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5769E0AD"/>
    <w:multiLevelType w:val="hybridMultilevel"/>
    <w:tmpl w:val="52F3EF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5D2C1E78"/>
    <w:multiLevelType w:val="hybridMultilevel"/>
    <w:tmpl w:val="BC00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AA08A3"/>
    <w:multiLevelType w:val="hybridMultilevel"/>
    <w:tmpl w:val="1DDA9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1A0D52"/>
    <w:multiLevelType w:val="hybridMultilevel"/>
    <w:tmpl w:val="AD0F14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2F09164"/>
    <w:multiLevelType w:val="hybridMultilevel"/>
    <w:tmpl w:val="27F904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0"/>
  </w:num>
  <w:num w:numId="3">
    <w:abstractNumId w:val="9"/>
  </w:num>
  <w:num w:numId="4">
    <w:abstractNumId w:val="31"/>
  </w:num>
  <w:num w:numId="5">
    <w:abstractNumId w:val="1"/>
  </w:num>
  <w:num w:numId="6">
    <w:abstractNumId w:val="8"/>
  </w:num>
  <w:num w:numId="7">
    <w:abstractNumId w:val="28"/>
  </w:num>
  <w:num w:numId="8">
    <w:abstractNumId w:val="36"/>
  </w:num>
  <w:num w:numId="9">
    <w:abstractNumId w:val="23"/>
  </w:num>
  <w:num w:numId="10">
    <w:abstractNumId w:val="12"/>
  </w:num>
  <w:num w:numId="11">
    <w:abstractNumId w:val="40"/>
  </w:num>
  <w:num w:numId="12">
    <w:abstractNumId w:val="11"/>
  </w:num>
  <w:num w:numId="13">
    <w:abstractNumId w:val="41"/>
  </w:num>
  <w:num w:numId="14">
    <w:abstractNumId w:val="15"/>
  </w:num>
  <w:num w:numId="15">
    <w:abstractNumId w:val="34"/>
  </w:num>
  <w:num w:numId="16">
    <w:abstractNumId w:val="27"/>
  </w:num>
  <w:num w:numId="17">
    <w:abstractNumId w:val="21"/>
  </w:num>
  <w:num w:numId="18">
    <w:abstractNumId w:val="7"/>
  </w:num>
  <w:num w:numId="19">
    <w:abstractNumId w:val="32"/>
  </w:num>
  <w:num w:numId="20">
    <w:abstractNumId w:val="33"/>
  </w:num>
  <w:num w:numId="21">
    <w:abstractNumId w:val="4"/>
  </w:num>
  <w:num w:numId="22">
    <w:abstractNumId w:val="6"/>
  </w:num>
  <w:num w:numId="23">
    <w:abstractNumId w:val="22"/>
  </w:num>
  <w:num w:numId="24">
    <w:abstractNumId w:val="13"/>
  </w:num>
  <w:num w:numId="25">
    <w:abstractNumId w:val="3"/>
  </w:num>
  <w:num w:numId="26">
    <w:abstractNumId w:val="45"/>
  </w:num>
  <w:num w:numId="27">
    <w:abstractNumId w:val="44"/>
  </w:num>
  <w:num w:numId="28">
    <w:abstractNumId w:val="5"/>
  </w:num>
  <w:num w:numId="29">
    <w:abstractNumId w:val="2"/>
  </w:num>
  <w:num w:numId="30">
    <w:abstractNumId w:val="26"/>
  </w:num>
  <w:num w:numId="31">
    <w:abstractNumId w:val="37"/>
  </w:num>
  <w:num w:numId="32">
    <w:abstractNumId w:val="24"/>
  </w:num>
  <w:num w:numId="33">
    <w:abstractNumId w:val="20"/>
  </w:num>
  <w:num w:numId="34">
    <w:abstractNumId w:val="29"/>
  </w:num>
  <w:num w:numId="35">
    <w:abstractNumId w:val="16"/>
  </w:num>
  <w:num w:numId="36">
    <w:abstractNumId w:val="30"/>
  </w:num>
  <w:num w:numId="37">
    <w:abstractNumId w:val="39"/>
  </w:num>
  <w:num w:numId="38">
    <w:abstractNumId w:val="18"/>
  </w:num>
  <w:num w:numId="39">
    <w:abstractNumId w:val="19"/>
  </w:num>
  <w:num w:numId="40">
    <w:abstractNumId w:val="25"/>
  </w:num>
  <w:num w:numId="41">
    <w:abstractNumId w:val="14"/>
  </w:num>
  <w:num w:numId="42">
    <w:abstractNumId w:val="42"/>
  </w:num>
  <w:num w:numId="43">
    <w:abstractNumId w:val="43"/>
  </w:num>
  <w:num w:numId="44">
    <w:abstractNumId w:val="17"/>
  </w:num>
  <w:num w:numId="45">
    <w:abstractNumId w:val="3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2A"/>
    <w:rsid w:val="0000569C"/>
    <w:rsid w:val="00014BA4"/>
    <w:rsid w:val="00022D81"/>
    <w:rsid w:val="0003372A"/>
    <w:rsid w:val="00071382"/>
    <w:rsid w:val="000A6379"/>
    <w:rsid w:val="000C03DE"/>
    <w:rsid w:val="000C1E04"/>
    <w:rsid w:val="000D0406"/>
    <w:rsid w:val="000D5A23"/>
    <w:rsid w:val="000E792E"/>
    <w:rsid w:val="00116433"/>
    <w:rsid w:val="001230A7"/>
    <w:rsid w:val="00183CBE"/>
    <w:rsid w:val="001B21FD"/>
    <w:rsid w:val="001C0808"/>
    <w:rsid w:val="001D112D"/>
    <w:rsid w:val="00226EA6"/>
    <w:rsid w:val="00226EF2"/>
    <w:rsid w:val="00241EB0"/>
    <w:rsid w:val="00245034"/>
    <w:rsid w:val="00273BE0"/>
    <w:rsid w:val="002A1F72"/>
    <w:rsid w:val="002B1E8C"/>
    <w:rsid w:val="002B400D"/>
    <w:rsid w:val="002B7BE3"/>
    <w:rsid w:val="002F1F7B"/>
    <w:rsid w:val="002F5E14"/>
    <w:rsid w:val="0031164C"/>
    <w:rsid w:val="00330797"/>
    <w:rsid w:val="00331995"/>
    <w:rsid w:val="00366BF5"/>
    <w:rsid w:val="00396468"/>
    <w:rsid w:val="003C0C42"/>
    <w:rsid w:val="003C65B2"/>
    <w:rsid w:val="003D54EB"/>
    <w:rsid w:val="003F4BE1"/>
    <w:rsid w:val="00400C31"/>
    <w:rsid w:val="00406F0F"/>
    <w:rsid w:val="004149BD"/>
    <w:rsid w:val="00430BDF"/>
    <w:rsid w:val="00462439"/>
    <w:rsid w:val="00490B34"/>
    <w:rsid w:val="004B6F70"/>
    <w:rsid w:val="004D015A"/>
    <w:rsid w:val="005004E4"/>
    <w:rsid w:val="005209EC"/>
    <w:rsid w:val="0053567D"/>
    <w:rsid w:val="00597A27"/>
    <w:rsid w:val="005A3E6F"/>
    <w:rsid w:val="005B3E1B"/>
    <w:rsid w:val="005E6384"/>
    <w:rsid w:val="005F6495"/>
    <w:rsid w:val="006069C7"/>
    <w:rsid w:val="00611B4F"/>
    <w:rsid w:val="006300DA"/>
    <w:rsid w:val="00630988"/>
    <w:rsid w:val="006327FF"/>
    <w:rsid w:val="00653B19"/>
    <w:rsid w:val="006569F1"/>
    <w:rsid w:val="0068556A"/>
    <w:rsid w:val="006A3A95"/>
    <w:rsid w:val="006B2B4B"/>
    <w:rsid w:val="006D3889"/>
    <w:rsid w:val="006E14B0"/>
    <w:rsid w:val="006F33B6"/>
    <w:rsid w:val="007150E8"/>
    <w:rsid w:val="00740884"/>
    <w:rsid w:val="00751844"/>
    <w:rsid w:val="007719A9"/>
    <w:rsid w:val="007B2E98"/>
    <w:rsid w:val="00805D54"/>
    <w:rsid w:val="00811ED0"/>
    <w:rsid w:val="008128FD"/>
    <w:rsid w:val="0081688A"/>
    <w:rsid w:val="008177E2"/>
    <w:rsid w:val="008310D2"/>
    <w:rsid w:val="00836222"/>
    <w:rsid w:val="008435AC"/>
    <w:rsid w:val="00853814"/>
    <w:rsid w:val="00856D15"/>
    <w:rsid w:val="008630F0"/>
    <w:rsid w:val="00870698"/>
    <w:rsid w:val="00880979"/>
    <w:rsid w:val="0088200D"/>
    <w:rsid w:val="00890C54"/>
    <w:rsid w:val="00895F7B"/>
    <w:rsid w:val="008A08DF"/>
    <w:rsid w:val="008A2414"/>
    <w:rsid w:val="008A45AE"/>
    <w:rsid w:val="008E6EA3"/>
    <w:rsid w:val="008F3F15"/>
    <w:rsid w:val="009204D3"/>
    <w:rsid w:val="00927EB2"/>
    <w:rsid w:val="0093405E"/>
    <w:rsid w:val="0093572D"/>
    <w:rsid w:val="009456C5"/>
    <w:rsid w:val="009460D4"/>
    <w:rsid w:val="00954A63"/>
    <w:rsid w:val="00977704"/>
    <w:rsid w:val="0098221C"/>
    <w:rsid w:val="00985CE2"/>
    <w:rsid w:val="009D5318"/>
    <w:rsid w:val="009F7AF3"/>
    <w:rsid w:val="00A000F4"/>
    <w:rsid w:val="00A43222"/>
    <w:rsid w:val="00A43563"/>
    <w:rsid w:val="00A52CED"/>
    <w:rsid w:val="00A57737"/>
    <w:rsid w:val="00A67F0A"/>
    <w:rsid w:val="00A9142C"/>
    <w:rsid w:val="00AD5067"/>
    <w:rsid w:val="00AD6F32"/>
    <w:rsid w:val="00AE525D"/>
    <w:rsid w:val="00B01546"/>
    <w:rsid w:val="00B02C94"/>
    <w:rsid w:val="00B17741"/>
    <w:rsid w:val="00B427E5"/>
    <w:rsid w:val="00B640C9"/>
    <w:rsid w:val="00B86838"/>
    <w:rsid w:val="00BB49A5"/>
    <w:rsid w:val="00BD0161"/>
    <w:rsid w:val="00BD2D18"/>
    <w:rsid w:val="00C04F4C"/>
    <w:rsid w:val="00C2018C"/>
    <w:rsid w:val="00C2567F"/>
    <w:rsid w:val="00C35C6B"/>
    <w:rsid w:val="00C447C8"/>
    <w:rsid w:val="00C55083"/>
    <w:rsid w:val="00C95A85"/>
    <w:rsid w:val="00CB1FF8"/>
    <w:rsid w:val="00CB536F"/>
    <w:rsid w:val="00CD2130"/>
    <w:rsid w:val="00CD6539"/>
    <w:rsid w:val="00D078D8"/>
    <w:rsid w:val="00D13960"/>
    <w:rsid w:val="00D361E1"/>
    <w:rsid w:val="00D45498"/>
    <w:rsid w:val="00D52F0D"/>
    <w:rsid w:val="00D76CD7"/>
    <w:rsid w:val="00E24492"/>
    <w:rsid w:val="00E42FF4"/>
    <w:rsid w:val="00E44AAA"/>
    <w:rsid w:val="00E53CA9"/>
    <w:rsid w:val="00E849B1"/>
    <w:rsid w:val="00E904CD"/>
    <w:rsid w:val="00EB7E5A"/>
    <w:rsid w:val="00F0082E"/>
    <w:rsid w:val="00F01B0D"/>
    <w:rsid w:val="00F11F37"/>
    <w:rsid w:val="00F262EE"/>
    <w:rsid w:val="00F26899"/>
    <w:rsid w:val="00F27829"/>
    <w:rsid w:val="00F365BB"/>
    <w:rsid w:val="00F51436"/>
    <w:rsid w:val="00F55D0A"/>
    <w:rsid w:val="00F602F0"/>
    <w:rsid w:val="00F72512"/>
    <w:rsid w:val="00F91A8C"/>
    <w:rsid w:val="00FB30E7"/>
    <w:rsid w:val="00FF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F257BB-5A63-4DE7-B145-46448B2F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72A"/>
    <w:pPr>
      <w:autoSpaceDE w:val="0"/>
      <w:autoSpaceDN w:val="0"/>
      <w:adjustRightInd w:val="0"/>
    </w:pPr>
    <w:rPr>
      <w:color w:val="000000"/>
      <w:sz w:val="24"/>
      <w:szCs w:val="24"/>
    </w:rPr>
  </w:style>
  <w:style w:type="character" w:styleId="Hyperlink">
    <w:name w:val="Hyperlink"/>
    <w:basedOn w:val="DefaultParagraphFont"/>
    <w:rsid w:val="004B6F70"/>
    <w:rPr>
      <w:color w:val="000000"/>
      <w:u w:val="single"/>
    </w:rPr>
  </w:style>
  <w:style w:type="character" w:styleId="FollowedHyperlink">
    <w:name w:val="FollowedHyperlink"/>
    <w:basedOn w:val="DefaultParagraphFont"/>
    <w:rsid w:val="002B1E8C"/>
    <w:rPr>
      <w:color w:val="800080" w:themeColor="followedHyperlink"/>
      <w:u w:val="single"/>
    </w:rPr>
  </w:style>
  <w:style w:type="paragraph" w:styleId="Header">
    <w:name w:val="header"/>
    <w:basedOn w:val="Normal"/>
    <w:link w:val="HeaderChar"/>
    <w:unhideWhenUsed/>
    <w:rsid w:val="002F5E14"/>
    <w:pPr>
      <w:tabs>
        <w:tab w:val="center" w:pos="4680"/>
        <w:tab w:val="right" w:pos="9360"/>
      </w:tabs>
    </w:pPr>
  </w:style>
  <w:style w:type="character" w:customStyle="1" w:styleId="HeaderChar">
    <w:name w:val="Header Char"/>
    <w:basedOn w:val="DefaultParagraphFont"/>
    <w:link w:val="Header"/>
    <w:rsid w:val="002F5E14"/>
    <w:rPr>
      <w:sz w:val="24"/>
      <w:szCs w:val="24"/>
    </w:rPr>
  </w:style>
  <w:style w:type="paragraph" w:styleId="Footer">
    <w:name w:val="footer"/>
    <w:basedOn w:val="Normal"/>
    <w:link w:val="FooterChar"/>
    <w:uiPriority w:val="99"/>
    <w:unhideWhenUsed/>
    <w:rsid w:val="002F5E14"/>
    <w:pPr>
      <w:tabs>
        <w:tab w:val="center" w:pos="4680"/>
        <w:tab w:val="right" w:pos="9360"/>
      </w:tabs>
    </w:pPr>
  </w:style>
  <w:style w:type="character" w:customStyle="1" w:styleId="FooterChar">
    <w:name w:val="Footer Char"/>
    <w:basedOn w:val="DefaultParagraphFont"/>
    <w:link w:val="Footer"/>
    <w:uiPriority w:val="99"/>
    <w:rsid w:val="002F5E14"/>
    <w:rPr>
      <w:sz w:val="24"/>
      <w:szCs w:val="24"/>
    </w:rPr>
  </w:style>
  <w:style w:type="paragraph" w:styleId="ListParagraph">
    <w:name w:val="List Paragraph"/>
    <w:basedOn w:val="Normal"/>
    <w:uiPriority w:val="34"/>
    <w:qFormat/>
    <w:rsid w:val="002F5E14"/>
    <w:pPr>
      <w:ind w:left="720"/>
      <w:contextualSpacing/>
    </w:pPr>
  </w:style>
  <w:style w:type="table" w:styleId="TableGrid">
    <w:name w:val="Table Grid"/>
    <w:basedOn w:val="TableNormal"/>
    <w:rsid w:val="00A00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line1">
    <w:name w:val="dateline1"/>
    <w:basedOn w:val="DefaultParagraphFont"/>
    <w:rsid w:val="0093405E"/>
    <w:rPr>
      <w:i/>
      <w:iCs/>
      <w:color w:val="777777"/>
    </w:rPr>
  </w:style>
  <w:style w:type="paragraph" w:styleId="BalloonText">
    <w:name w:val="Balloon Text"/>
    <w:basedOn w:val="Normal"/>
    <w:link w:val="BalloonTextChar"/>
    <w:semiHidden/>
    <w:unhideWhenUsed/>
    <w:rsid w:val="00F55D0A"/>
    <w:rPr>
      <w:rFonts w:ascii="Segoe UI" w:hAnsi="Segoe UI" w:cs="Segoe UI"/>
      <w:sz w:val="18"/>
      <w:szCs w:val="18"/>
    </w:rPr>
  </w:style>
  <w:style w:type="character" w:customStyle="1" w:styleId="BalloonTextChar">
    <w:name w:val="Balloon Text Char"/>
    <w:basedOn w:val="DefaultParagraphFont"/>
    <w:link w:val="BalloonText"/>
    <w:semiHidden/>
    <w:rsid w:val="00F55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wego.edu/library/oral-histories-emergency-refugee-shelter-fort-ontario-safe-haven" TargetMode="External"/><Relationship Id="rId13" Type="http://schemas.openxmlformats.org/officeDocument/2006/relationships/hyperlink" Target="http://www.northcountrypublicradio.org/news/archive.php?id=2982" TargetMode="External"/><Relationship Id="rId18" Type="http://schemas.openxmlformats.org/officeDocument/2006/relationships/hyperlink" Target="https://www.oswego.edu/library/safe-haven-reunio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dm16694.contentdm.oclc.org/cdm/landingpage/collection/p16694coll19" TargetMode="External"/><Relationship Id="rId7" Type="http://schemas.openxmlformats.org/officeDocument/2006/relationships/hyperlink" Target="https://www.oswego.edu/library/safe-haven" TargetMode="External"/><Relationship Id="rId12" Type="http://schemas.openxmlformats.org/officeDocument/2006/relationships/hyperlink" Target="http://www.safehavenmuseum.com" TargetMode="External"/><Relationship Id="rId17" Type="http://schemas.openxmlformats.org/officeDocument/2006/relationships/hyperlink" Target="https://www.oswego.edu/library/safe-haven-reunion" TargetMode="External"/><Relationship Id="rId25" Type="http://schemas.openxmlformats.org/officeDocument/2006/relationships/hyperlink" Target="http://www.ushmm.org/research/research-in-collections/search-the-collections/bibliography/fort-ontario-emergency-refugee-shelter" TargetMode="External"/><Relationship Id="rId2" Type="http://schemas.openxmlformats.org/officeDocument/2006/relationships/styles" Target="styles.xml"/><Relationship Id="rId16" Type="http://schemas.openxmlformats.org/officeDocument/2006/relationships/hyperlink" Target="http://www.northcountrypublicradio.org/news/archive.php?id=2982" TargetMode="External"/><Relationship Id="rId20" Type="http://schemas.openxmlformats.org/officeDocument/2006/relationships/hyperlink" Target="https://www.oswego.edu/library/safe-hav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havenmuseum.com/" TargetMode="External"/><Relationship Id="rId24" Type="http://schemas.openxmlformats.org/officeDocument/2006/relationships/hyperlink" Target="http://www.ushmm.org/research/research-in-collections/search-the-collections/bibliography/fort-ontario-emergency-refugee-shelter" TargetMode="External"/><Relationship Id="rId5" Type="http://schemas.openxmlformats.org/officeDocument/2006/relationships/footnotes" Target="footnotes.xml"/><Relationship Id="rId15" Type="http://schemas.openxmlformats.org/officeDocument/2006/relationships/hyperlink" Target="https://www.oswego.edu/library/oral-histories-emergency-refugee-shelter-fort-ontario-safe-haven" TargetMode="External"/><Relationship Id="rId23" Type="http://schemas.openxmlformats.org/officeDocument/2006/relationships/hyperlink" Target="http://www.safehavenmuseum.com/" TargetMode="External"/><Relationship Id="rId28" Type="http://schemas.openxmlformats.org/officeDocument/2006/relationships/theme" Target="theme/theme1.xml"/><Relationship Id="rId10" Type="http://schemas.openxmlformats.org/officeDocument/2006/relationships/hyperlink" Target="https://www.oswego.edu/library/safe-haven" TargetMode="External"/><Relationship Id="rId19" Type="http://schemas.openxmlformats.org/officeDocument/2006/relationships/hyperlink" Target="https://www.oswego.edu/library/safe-haven" TargetMode="External"/><Relationship Id="rId4" Type="http://schemas.openxmlformats.org/officeDocument/2006/relationships/webSettings" Target="webSettings.xml"/><Relationship Id="rId9" Type="http://schemas.openxmlformats.org/officeDocument/2006/relationships/hyperlink" Target="https://www.oswego.edu/library/safe-haven-reunion" TargetMode="External"/><Relationship Id="rId14" Type="http://schemas.openxmlformats.org/officeDocument/2006/relationships/hyperlink" Target="http://oswego.edu/library2/archives/oral_history_transcripts/safe_haven_oral_history_transcript_284.pdf" TargetMode="External"/><Relationship Id="rId22" Type="http://schemas.openxmlformats.org/officeDocument/2006/relationships/hyperlink" Target="http://www.safehavenmuseum.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swego.edu/library/safe-ha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896</TotalTime>
  <Pages>10</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"The refugee is like a plant without soil or water</vt:lpstr>
    </vt:vector>
  </TitlesOfParts>
  <Company>Campus Technology Services</Company>
  <LinksUpToDate>false</LinksUpToDate>
  <CharactersWithSpaces>17055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refugee is like a plant without soil or water</dc:title>
  <dc:creator>Campus Technology Services</dc:creator>
  <cp:lastModifiedBy>Natalie O Sturr</cp:lastModifiedBy>
  <cp:revision>56</cp:revision>
  <cp:lastPrinted>2016-05-25T18:45:00Z</cp:lastPrinted>
  <dcterms:created xsi:type="dcterms:W3CDTF">2013-10-07T14:28:00Z</dcterms:created>
  <dcterms:modified xsi:type="dcterms:W3CDTF">2016-05-25T18:48:00Z</dcterms:modified>
</cp:coreProperties>
</file>